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373" w:rsidRDefault="00E35373" w:rsidP="00E35373">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5684EABE" wp14:editId="442E565C">
            <wp:extent cx="3257550" cy="990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7550" cy="990600"/>
                    </a:xfrm>
                    <a:prstGeom prst="rect">
                      <a:avLst/>
                    </a:prstGeom>
                    <a:noFill/>
                    <a:ln>
                      <a:noFill/>
                    </a:ln>
                  </pic:spPr>
                </pic:pic>
              </a:graphicData>
            </a:graphic>
          </wp:inline>
        </w:drawing>
      </w:r>
    </w:p>
    <w:p w:rsidR="00E35373" w:rsidRDefault="00E35373" w:rsidP="00E35373">
      <w:pPr>
        <w:jc w:val="center"/>
        <w:rPr>
          <w:color w:val="1F497D"/>
          <w:sz w:val="18"/>
          <w:szCs w:val="18"/>
        </w:rPr>
      </w:pPr>
      <w:r>
        <w:rPr>
          <w:color w:val="1F497D"/>
          <w:sz w:val="18"/>
          <w:szCs w:val="18"/>
        </w:rPr>
        <w:t>Общество с ограниченной ответственностью «ИНТЕР РАО – Центр управления закупками»</w:t>
      </w:r>
    </w:p>
    <w:p w:rsidR="00E35373" w:rsidRDefault="00E35373" w:rsidP="00E35373">
      <w:pPr>
        <w:ind w:right="-283"/>
        <w:jc w:val="center"/>
        <w:rPr>
          <w:color w:val="1F497D"/>
          <w:sz w:val="18"/>
          <w:szCs w:val="18"/>
        </w:rPr>
      </w:pPr>
      <w:r>
        <w:rPr>
          <w:color w:val="1F497D"/>
          <w:sz w:val="18"/>
          <w:szCs w:val="18"/>
        </w:rPr>
        <w:t xml:space="preserve">Б. </w:t>
      </w:r>
      <w:proofErr w:type="spellStart"/>
      <w:r>
        <w:rPr>
          <w:color w:val="1F497D"/>
          <w:sz w:val="18"/>
          <w:szCs w:val="18"/>
        </w:rPr>
        <w:t>Пироговская</w:t>
      </w:r>
      <w:proofErr w:type="spellEnd"/>
      <w:r>
        <w:rPr>
          <w:color w:val="1F497D"/>
          <w:sz w:val="18"/>
          <w:szCs w:val="18"/>
        </w:rPr>
        <w:t xml:space="preserve"> ул.,  д. 27, стр. 3, Москва, 119435</w:t>
      </w:r>
    </w:p>
    <w:p w:rsidR="00E35373" w:rsidRDefault="00E35373" w:rsidP="00E35373">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proofErr w:type="spellStart"/>
      <w:r>
        <w:rPr>
          <w:color w:val="1F497D"/>
          <w:sz w:val="18"/>
          <w:szCs w:val="18"/>
          <w:lang w:val="en-US"/>
        </w:rPr>
        <w:t>pcentre</w:t>
      </w:r>
      <w:proofErr w:type="spellEnd"/>
      <w:r>
        <w:rPr>
          <w:color w:val="1F497D"/>
          <w:sz w:val="18"/>
          <w:szCs w:val="18"/>
        </w:rPr>
        <w:t>@</w:t>
      </w:r>
      <w:proofErr w:type="spellStart"/>
      <w:r>
        <w:rPr>
          <w:color w:val="1F497D"/>
          <w:sz w:val="18"/>
          <w:szCs w:val="18"/>
          <w:lang w:val="en-US"/>
        </w:rPr>
        <w:t>interrao</w:t>
      </w:r>
      <w:proofErr w:type="spellEnd"/>
      <w:r>
        <w:rPr>
          <w:color w:val="1F497D"/>
          <w:sz w:val="18"/>
          <w:szCs w:val="18"/>
        </w:rPr>
        <w:t>.</w:t>
      </w:r>
      <w:proofErr w:type="spellStart"/>
      <w:r>
        <w:rPr>
          <w:color w:val="1F497D"/>
          <w:sz w:val="18"/>
          <w:szCs w:val="18"/>
          <w:lang w:val="en-US"/>
        </w:rPr>
        <w:t>ru</w:t>
      </w:r>
      <w:proofErr w:type="spellEnd"/>
      <w:r>
        <w:rPr>
          <w:color w:val="1F497D"/>
          <w:sz w:val="18"/>
          <w:szCs w:val="18"/>
        </w:rPr>
        <w:t xml:space="preserve">, </w:t>
      </w:r>
      <w:r>
        <w:rPr>
          <w:color w:val="1F497D"/>
          <w:sz w:val="18"/>
          <w:szCs w:val="18"/>
          <w:lang w:val="en-US"/>
        </w:rPr>
        <w:t>http://www.interrao-zakupki.ru</w:t>
      </w:r>
    </w:p>
    <w:p w:rsidR="00E35373" w:rsidRPr="00B41815" w:rsidRDefault="002143BD" w:rsidP="00E35373">
      <w:pPr>
        <w:rPr>
          <w:sz w:val="22"/>
          <w:szCs w:val="22"/>
        </w:rPr>
      </w:pPr>
      <w:r>
        <w:rPr>
          <w:sz w:val="22"/>
          <w:szCs w:val="22"/>
        </w:rPr>
        <w:pict>
          <v:rect id="_x0000_i1025" style="width:470.8pt;height:.05pt" o:hrpct="977" o:hralign="center" o:hrstd="t" o:hr="t" fillcolor="#aca899" stroked="f"/>
        </w:pict>
      </w:r>
    </w:p>
    <w:p w:rsidR="00E35373" w:rsidRPr="002143BD" w:rsidRDefault="00E35373" w:rsidP="00E35373">
      <w:pPr>
        <w:ind w:right="332"/>
        <w:jc w:val="right"/>
        <w:rPr>
          <w:sz w:val="20"/>
          <w:szCs w:val="20"/>
        </w:rPr>
      </w:pPr>
      <w:bookmarkStart w:id="8" w:name="_GoBack"/>
      <w:bookmarkEnd w:id="8"/>
      <w:r w:rsidRPr="002143BD">
        <w:rPr>
          <w:sz w:val="20"/>
          <w:szCs w:val="20"/>
        </w:rPr>
        <w:t>УТВЕРЖДАЮ:</w:t>
      </w:r>
    </w:p>
    <w:p w:rsidR="00E35373" w:rsidRPr="002143BD" w:rsidRDefault="00E35373" w:rsidP="00E35373">
      <w:pPr>
        <w:tabs>
          <w:tab w:val="left" w:pos="9356"/>
        </w:tabs>
        <w:spacing w:before="120"/>
        <w:ind w:right="332"/>
        <w:jc w:val="right"/>
        <w:rPr>
          <w:sz w:val="20"/>
          <w:szCs w:val="20"/>
        </w:rPr>
      </w:pPr>
      <w:r w:rsidRPr="002143BD">
        <w:rPr>
          <w:sz w:val="20"/>
          <w:szCs w:val="20"/>
        </w:rPr>
        <w:t>___________________/</w:t>
      </w:r>
      <w:r w:rsidR="002143BD" w:rsidRPr="002143BD">
        <w:rPr>
          <w:sz w:val="20"/>
          <w:szCs w:val="20"/>
        </w:rPr>
        <w:t>Алфеев А</w:t>
      </w:r>
      <w:r w:rsidR="00D44C8F" w:rsidRPr="002143BD">
        <w:rPr>
          <w:sz w:val="20"/>
          <w:szCs w:val="20"/>
        </w:rPr>
        <w:t>.</w:t>
      </w:r>
      <w:r w:rsidR="00321C72" w:rsidRPr="002143BD">
        <w:rPr>
          <w:sz w:val="20"/>
          <w:szCs w:val="20"/>
        </w:rPr>
        <w:t>А.</w:t>
      </w:r>
      <w:r w:rsidRPr="002143BD">
        <w:rPr>
          <w:sz w:val="20"/>
          <w:szCs w:val="20"/>
        </w:rPr>
        <w:t>/</w:t>
      </w:r>
    </w:p>
    <w:p w:rsidR="00E35373" w:rsidRPr="002143BD" w:rsidRDefault="00E35373" w:rsidP="00E35373">
      <w:pPr>
        <w:spacing w:line="276" w:lineRule="auto"/>
        <w:ind w:left="6096"/>
        <w:rPr>
          <w:sz w:val="20"/>
          <w:szCs w:val="20"/>
        </w:rPr>
      </w:pPr>
      <w:r w:rsidRPr="002143BD">
        <w:rPr>
          <w:sz w:val="20"/>
          <w:szCs w:val="20"/>
        </w:rPr>
        <w:t>Председатель Закупочной комиссии</w:t>
      </w:r>
    </w:p>
    <w:p w:rsidR="00E35373" w:rsidRPr="002143BD" w:rsidRDefault="002143BD" w:rsidP="00E35373">
      <w:pPr>
        <w:spacing w:line="360" w:lineRule="auto"/>
        <w:ind w:firstLine="6095"/>
        <w:rPr>
          <w:sz w:val="20"/>
          <w:szCs w:val="20"/>
        </w:rPr>
      </w:pPr>
      <w:r w:rsidRPr="002143BD">
        <w:rPr>
          <w:sz w:val="20"/>
          <w:szCs w:val="20"/>
        </w:rPr>
        <w:t xml:space="preserve">«02» декабря </w:t>
      </w:r>
      <w:r w:rsidR="00E35373" w:rsidRPr="002143BD">
        <w:rPr>
          <w:sz w:val="20"/>
          <w:szCs w:val="20"/>
        </w:rPr>
        <w:t>20</w:t>
      </w:r>
      <w:r w:rsidR="00D44C8F" w:rsidRPr="002143BD">
        <w:rPr>
          <w:sz w:val="20"/>
          <w:szCs w:val="20"/>
        </w:rPr>
        <w:t xml:space="preserve">14 </w:t>
      </w:r>
      <w:r w:rsidR="00E35373" w:rsidRPr="002143BD">
        <w:rPr>
          <w:sz w:val="20"/>
          <w:szCs w:val="20"/>
        </w:rPr>
        <w:t>года</w:t>
      </w:r>
    </w:p>
    <w:p w:rsidR="00E35373" w:rsidRPr="002143BD" w:rsidRDefault="00E35373" w:rsidP="00E35373">
      <w:pPr>
        <w:spacing w:before="240"/>
        <w:ind w:left="6095"/>
        <w:rPr>
          <w:kern w:val="36"/>
          <w:sz w:val="20"/>
          <w:szCs w:val="20"/>
        </w:rPr>
      </w:pPr>
      <w:r w:rsidRPr="002143BD">
        <w:rPr>
          <w:kern w:val="36"/>
          <w:sz w:val="20"/>
          <w:szCs w:val="20"/>
        </w:rPr>
        <w:t>Секретарь Закупочной комиссии</w:t>
      </w:r>
    </w:p>
    <w:p w:rsidR="00E35373" w:rsidRPr="002143BD" w:rsidRDefault="00E35373" w:rsidP="00E35373">
      <w:pPr>
        <w:ind w:left="6521" w:hanging="425"/>
        <w:rPr>
          <w:kern w:val="36"/>
          <w:sz w:val="20"/>
          <w:szCs w:val="20"/>
        </w:rPr>
      </w:pPr>
      <w:r w:rsidRPr="002143BD">
        <w:rPr>
          <w:kern w:val="36"/>
          <w:sz w:val="20"/>
          <w:szCs w:val="20"/>
        </w:rPr>
        <w:t>____________________/</w:t>
      </w:r>
      <w:r w:rsidR="00321C72" w:rsidRPr="002143BD">
        <w:rPr>
          <w:kern w:val="36"/>
          <w:sz w:val="20"/>
          <w:szCs w:val="20"/>
        </w:rPr>
        <w:t>Куколь Н</w:t>
      </w:r>
      <w:r w:rsidR="00D44C8F" w:rsidRPr="002143BD">
        <w:rPr>
          <w:kern w:val="36"/>
          <w:sz w:val="20"/>
          <w:szCs w:val="20"/>
        </w:rPr>
        <w:t>.</w:t>
      </w:r>
      <w:r w:rsidR="00321C72" w:rsidRPr="002143BD">
        <w:rPr>
          <w:kern w:val="36"/>
          <w:sz w:val="20"/>
          <w:szCs w:val="20"/>
        </w:rPr>
        <w:t>В.</w:t>
      </w:r>
      <w:r w:rsidRPr="002143BD">
        <w:rPr>
          <w:kern w:val="36"/>
          <w:sz w:val="20"/>
          <w:szCs w:val="20"/>
        </w:rPr>
        <w:t>/</w:t>
      </w:r>
    </w:p>
    <w:p w:rsidR="00E35373" w:rsidRPr="00BE7D21" w:rsidRDefault="00E35373" w:rsidP="00E35373">
      <w:pPr>
        <w:rPr>
          <w:sz w:val="22"/>
          <w:szCs w:val="22"/>
          <w:highlight w:val="yellow"/>
        </w:rPr>
      </w:pPr>
    </w:p>
    <w:p w:rsidR="00E35373" w:rsidRPr="00BE7D21" w:rsidRDefault="00E35373" w:rsidP="00E35373">
      <w:pPr>
        <w:rPr>
          <w:sz w:val="22"/>
          <w:szCs w:val="22"/>
          <w:highlight w:val="yellow"/>
        </w:rPr>
      </w:pPr>
    </w:p>
    <w:p w:rsidR="00E35373" w:rsidRPr="00BE7D21" w:rsidRDefault="00E35373" w:rsidP="00E35373">
      <w:pPr>
        <w:rPr>
          <w:sz w:val="22"/>
          <w:szCs w:val="22"/>
          <w:highlight w:val="yellow"/>
        </w:rPr>
      </w:pPr>
    </w:p>
    <w:p w:rsidR="00E35373" w:rsidRPr="00BE7D21" w:rsidRDefault="00E35373" w:rsidP="00E35373">
      <w:pPr>
        <w:rPr>
          <w:sz w:val="22"/>
          <w:szCs w:val="22"/>
          <w:highlight w:val="yellow"/>
        </w:rPr>
      </w:pPr>
    </w:p>
    <w:p w:rsidR="00E35373" w:rsidRPr="00BE7D21" w:rsidRDefault="00E35373" w:rsidP="00E35373">
      <w:pPr>
        <w:rPr>
          <w:sz w:val="22"/>
          <w:szCs w:val="22"/>
          <w:highlight w:val="yellow"/>
        </w:rPr>
      </w:pPr>
    </w:p>
    <w:bookmarkEnd w:id="0"/>
    <w:bookmarkEnd w:id="1"/>
    <w:p w:rsidR="00E35373" w:rsidRPr="00B2284E" w:rsidRDefault="00E35373" w:rsidP="00E35373">
      <w:pPr>
        <w:jc w:val="center"/>
        <w:rPr>
          <w:b/>
        </w:rPr>
      </w:pPr>
      <w:r w:rsidRPr="00B2284E">
        <w:rPr>
          <w:b/>
        </w:rPr>
        <w:t>ЗАКУПОЧНАЯ ДОКУМЕНТАЦИЯ</w:t>
      </w:r>
    </w:p>
    <w:p w:rsidR="00E35373" w:rsidRPr="00B2284E" w:rsidRDefault="00E35373" w:rsidP="00E35373">
      <w:pPr>
        <w:jc w:val="center"/>
        <w:rPr>
          <w:b/>
        </w:rPr>
      </w:pPr>
      <w:r w:rsidRPr="00B2284E">
        <w:rPr>
          <w:b/>
        </w:rPr>
        <w:t>по открытым конкурентным переговорам</w:t>
      </w:r>
    </w:p>
    <w:p w:rsidR="00664C2D" w:rsidRDefault="00E35373" w:rsidP="00BE7D21">
      <w:pPr>
        <w:jc w:val="center"/>
        <w:rPr>
          <w:b/>
          <w:snapToGrid w:val="0"/>
        </w:rPr>
      </w:pPr>
      <w:r w:rsidRPr="00B2284E">
        <w:rPr>
          <w:b/>
        </w:rPr>
        <w:t>на право заключения договора</w:t>
      </w:r>
      <w:r w:rsidR="00861532" w:rsidRPr="00B2284E">
        <w:rPr>
          <w:b/>
        </w:rPr>
        <w:t xml:space="preserve"> на</w:t>
      </w:r>
      <w:r w:rsidRPr="00B2284E">
        <w:rPr>
          <w:b/>
        </w:rPr>
        <w:t xml:space="preserve"> </w:t>
      </w:r>
      <w:r w:rsidR="00664C2D" w:rsidRPr="00664C2D">
        <w:rPr>
          <w:b/>
          <w:snapToGrid w:val="0"/>
        </w:rPr>
        <w:t xml:space="preserve">оказание услуг по </w:t>
      </w:r>
      <w:proofErr w:type="spellStart"/>
      <w:proofErr w:type="gramStart"/>
      <w:r w:rsidR="00664C2D" w:rsidRPr="00664C2D">
        <w:rPr>
          <w:b/>
          <w:snapToGrid w:val="0"/>
        </w:rPr>
        <w:t>c</w:t>
      </w:r>
      <w:proofErr w:type="gramEnd"/>
      <w:r w:rsidR="00664C2D" w:rsidRPr="00664C2D">
        <w:rPr>
          <w:b/>
          <w:snapToGrid w:val="0"/>
        </w:rPr>
        <w:t>нятию</w:t>
      </w:r>
      <w:proofErr w:type="spellEnd"/>
      <w:r w:rsidR="00664C2D" w:rsidRPr="00664C2D">
        <w:rPr>
          <w:b/>
          <w:snapToGrid w:val="0"/>
        </w:rPr>
        <w:t xml:space="preserve"> показаний индивидуальных приборов учета электрической энергии в г. Томск и Томской области </w:t>
      </w:r>
    </w:p>
    <w:p w:rsidR="00861532" w:rsidRPr="00861532" w:rsidRDefault="00664C2D" w:rsidP="00BE7D21">
      <w:pPr>
        <w:jc w:val="center"/>
        <w:rPr>
          <w:b/>
          <w:snapToGrid w:val="0"/>
        </w:rPr>
      </w:pPr>
      <w:r w:rsidRPr="00664C2D">
        <w:rPr>
          <w:b/>
          <w:snapToGrid w:val="0"/>
        </w:rPr>
        <w:t>для нужд ОАО «</w:t>
      </w:r>
      <w:proofErr w:type="spellStart"/>
      <w:r w:rsidRPr="00664C2D">
        <w:rPr>
          <w:b/>
          <w:snapToGrid w:val="0"/>
        </w:rPr>
        <w:t>Томскэнергосбыт</w:t>
      </w:r>
      <w:proofErr w:type="spellEnd"/>
      <w:r w:rsidRPr="00664C2D">
        <w:rPr>
          <w:b/>
          <w:snapToGrid w:val="0"/>
        </w:rPr>
        <w:t>»</w:t>
      </w:r>
    </w:p>
    <w:p w:rsidR="00E35373" w:rsidRPr="000411E3" w:rsidRDefault="00E35373" w:rsidP="00861532">
      <w:pPr>
        <w:jc w:val="center"/>
        <w:rPr>
          <w:b/>
        </w:rPr>
      </w:pPr>
    </w:p>
    <w:p w:rsidR="00E35373" w:rsidRPr="000411E3" w:rsidRDefault="00E35373" w:rsidP="00E35373">
      <w:pPr>
        <w:jc w:val="center"/>
        <w:rPr>
          <w:b/>
        </w:rPr>
      </w:pPr>
    </w:p>
    <w:p w:rsidR="00E35373" w:rsidRPr="005E2246" w:rsidRDefault="00E35373" w:rsidP="00E35373">
      <w:pPr>
        <w:jc w:val="center"/>
        <w:rPr>
          <w:b/>
        </w:rPr>
      </w:pPr>
      <w:r w:rsidRPr="005E2246">
        <w:rPr>
          <w:b/>
        </w:rPr>
        <w:t xml:space="preserve">ТОМ </w:t>
      </w:r>
      <w:r w:rsidRPr="005E2246">
        <w:rPr>
          <w:b/>
          <w:lang w:val="en-US"/>
        </w:rPr>
        <w:t>I</w:t>
      </w:r>
    </w:p>
    <w:p w:rsidR="00E35373" w:rsidRPr="005E2246" w:rsidRDefault="00E35373" w:rsidP="00E35373">
      <w:pPr>
        <w:jc w:val="center"/>
        <w:rPr>
          <w:b/>
          <w:u w:val="single"/>
        </w:rPr>
      </w:pPr>
      <w:r w:rsidRPr="005E2246">
        <w:rPr>
          <w:b/>
          <w:u w:val="single"/>
        </w:rPr>
        <w:t>ОБЩАЯ ЧАСТЬ</w:t>
      </w: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9C6067" w:rsidRDefault="00E35373" w:rsidP="00E35373">
      <w:pPr>
        <w:jc w:val="center"/>
        <w:rPr>
          <w:sz w:val="20"/>
          <w:szCs w:val="20"/>
        </w:rPr>
      </w:pPr>
    </w:p>
    <w:p w:rsidR="00E35373" w:rsidRPr="005E2246" w:rsidRDefault="00E35373" w:rsidP="00E35373">
      <w:pPr>
        <w:jc w:val="center"/>
        <w:rPr>
          <w:sz w:val="20"/>
          <w:szCs w:val="20"/>
        </w:rPr>
      </w:pPr>
      <w:r w:rsidRPr="005E2246">
        <w:rPr>
          <w:sz w:val="20"/>
          <w:szCs w:val="20"/>
        </w:rPr>
        <w:t>Москва</w:t>
      </w:r>
    </w:p>
    <w:p w:rsidR="00E35373" w:rsidRDefault="00E35373" w:rsidP="00E35373">
      <w:pPr>
        <w:jc w:val="center"/>
        <w:rPr>
          <w:sz w:val="22"/>
          <w:szCs w:val="22"/>
        </w:rPr>
      </w:pPr>
      <w:r>
        <w:rPr>
          <w:sz w:val="20"/>
          <w:szCs w:val="20"/>
        </w:rPr>
        <w:t>20</w:t>
      </w:r>
      <w:r w:rsidR="00861532">
        <w:rPr>
          <w:sz w:val="20"/>
          <w:szCs w:val="20"/>
        </w:rPr>
        <w:t>14</w:t>
      </w:r>
      <w:r w:rsidRPr="005E2246">
        <w:rPr>
          <w:sz w:val="20"/>
          <w:szCs w:val="20"/>
        </w:rPr>
        <w:t> г.</w:t>
      </w:r>
    </w:p>
    <w:bookmarkEnd w:id="2"/>
    <w:bookmarkEnd w:id="3"/>
    <w:bookmarkEnd w:id="4"/>
    <w:bookmarkEnd w:id="5"/>
    <w:bookmarkEnd w:id="6"/>
    <w:bookmarkEnd w:id="7"/>
    <w:p w:rsidR="00E35373" w:rsidRDefault="00E35373" w:rsidP="00665888">
      <w:pPr>
        <w:pStyle w:val="Style1"/>
        <w:widowControl/>
        <w:tabs>
          <w:tab w:val="left" w:leader="dot" w:pos="9374"/>
        </w:tabs>
        <w:spacing w:line="317" w:lineRule="exact"/>
        <w:ind w:left="410"/>
        <w:jc w:val="left"/>
        <w:rPr>
          <w:rStyle w:val="FontStyle128"/>
        </w:rPr>
        <w:sectPr w:rsidR="00E35373" w:rsidSect="00665888">
          <w:pgSz w:w="11905" w:h="16837"/>
          <w:pgMar w:top="567" w:right="652" w:bottom="624" w:left="1423" w:header="720" w:footer="720" w:gutter="0"/>
          <w:cols w:space="60"/>
          <w:noEndnote/>
          <w:titlePg/>
        </w:sectPr>
      </w:pPr>
    </w:p>
    <w:p w:rsidR="00E35373" w:rsidRPr="002E2BE8" w:rsidRDefault="005C31E1" w:rsidP="00665888">
      <w:pPr>
        <w:pStyle w:val="af4"/>
        <w:numPr>
          <w:ilvl w:val="0"/>
          <w:numId w:val="4"/>
        </w:numPr>
        <w:spacing w:before="120" w:after="60"/>
        <w:ind w:left="567" w:hanging="567"/>
        <w:contextualSpacing w:val="0"/>
        <w:outlineLvl w:val="0"/>
        <w:rPr>
          <w:b/>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r w:rsidRPr="00FE3154">
        <w:rPr>
          <w:b/>
        </w:rPr>
        <w:lastRenderedPageBreak/>
        <w:t>ТЕРМИНЫ И ОПРЕДЕЛЕНИЯ</w:t>
      </w:r>
      <w:bookmarkEnd w:id="9"/>
    </w:p>
    <w:p w:rsidR="00E35373" w:rsidRPr="002E2BE8" w:rsidRDefault="00E35373" w:rsidP="00E35373">
      <w:pPr>
        <w:ind w:firstLine="709"/>
        <w:jc w:val="both"/>
        <w:rPr>
          <w:rStyle w:val="FontStyle128"/>
          <w:sz w:val="24"/>
          <w:szCs w:val="24"/>
        </w:rPr>
      </w:pPr>
      <w:r w:rsidRPr="002E2BE8">
        <w:rPr>
          <w:rStyle w:val="FontStyle128"/>
          <w:b/>
          <w:sz w:val="24"/>
          <w:szCs w:val="24"/>
        </w:rPr>
        <w:t>Заказчик</w:t>
      </w:r>
      <w:r w:rsidRPr="002E2BE8">
        <w:rPr>
          <w:rStyle w:val="FontStyle128"/>
          <w:sz w:val="24"/>
          <w:szCs w:val="24"/>
        </w:rPr>
        <w:t xml:space="preserve"> – юридическое лицо, в интересах и за счет которого производится закупка, указанное в пункте 2 </w:t>
      </w:r>
      <w:r>
        <w:rPr>
          <w:rStyle w:val="FontStyle128"/>
          <w:sz w:val="24"/>
          <w:szCs w:val="24"/>
        </w:rPr>
        <w:t>Приглашения на участие в открытых конкурентных переговорах</w:t>
      </w:r>
      <w:r w:rsidRPr="002E2BE8">
        <w:rPr>
          <w:rStyle w:val="FontStyle128"/>
          <w:sz w:val="24"/>
          <w:szCs w:val="24"/>
        </w:rPr>
        <w:t>.</w:t>
      </w:r>
    </w:p>
    <w:p w:rsidR="00E35373" w:rsidRPr="002E2BE8" w:rsidRDefault="00E35373" w:rsidP="00E35373">
      <w:pPr>
        <w:ind w:firstLine="709"/>
        <w:jc w:val="both"/>
        <w:rPr>
          <w:rStyle w:val="FontStyle128"/>
          <w:sz w:val="24"/>
          <w:szCs w:val="24"/>
        </w:rPr>
      </w:pPr>
      <w:r>
        <w:rPr>
          <w:rStyle w:val="FontStyle128"/>
          <w:b/>
          <w:sz w:val="24"/>
          <w:szCs w:val="24"/>
        </w:rPr>
        <w:t>Организатор закупки</w:t>
      </w:r>
      <w:r w:rsidRPr="00C16ACE">
        <w:rPr>
          <w:rStyle w:val="FontStyle128"/>
          <w:sz w:val="24"/>
        </w:rPr>
        <w:t xml:space="preserve"> </w:t>
      </w:r>
      <w:r w:rsidRPr="002E2BE8">
        <w:rPr>
          <w:rStyle w:val="FontStyle128"/>
          <w:sz w:val="24"/>
          <w:szCs w:val="24"/>
        </w:rPr>
        <w:t>– ООО «ИНТЕР РАО</w:t>
      </w:r>
      <w:r>
        <w:rPr>
          <w:rStyle w:val="FontStyle128"/>
          <w:sz w:val="24"/>
          <w:szCs w:val="24"/>
        </w:rPr>
        <w:t xml:space="preserve"> – Центр управления закупками</w:t>
      </w:r>
      <w:r w:rsidRPr="002E2BE8">
        <w:rPr>
          <w:rStyle w:val="FontStyle128"/>
          <w:sz w:val="24"/>
          <w:szCs w:val="24"/>
        </w:rPr>
        <w:t xml:space="preserve">», 119435, Россия, г. Москва, ул. Большая </w:t>
      </w:r>
      <w:proofErr w:type="spellStart"/>
      <w:r w:rsidRPr="002E2BE8">
        <w:rPr>
          <w:rStyle w:val="FontStyle128"/>
          <w:sz w:val="24"/>
          <w:szCs w:val="24"/>
        </w:rPr>
        <w:t>Пироговская</w:t>
      </w:r>
      <w:proofErr w:type="spellEnd"/>
      <w:r w:rsidRPr="002E2BE8">
        <w:rPr>
          <w:rStyle w:val="FontStyle128"/>
          <w:sz w:val="24"/>
          <w:szCs w:val="24"/>
        </w:rPr>
        <w:t>, д. 27, стр. </w:t>
      </w:r>
      <w:r w:rsidR="00554C80" w:rsidRPr="00554C80">
        <w:rPr>
          <w:rStyle w:val="FontStyle128"/>
          <w:sz w:val="24"/>
          <w:szCs w:val="24"/>
        </w:rPr>
        <w:t>3</w:t>
      </w:r>
      <w:r w:rsidRPr="002E2BE8">
        <w:rPr>
          <w:rStyle w:val="FontStyle128"/>
          <w:sz w:val="24"/>
          <w:szCs w:val="24"/>
        </w:rPr>
        <w:t xml:space="preserve">, являющееся уполномоченным агентом Заказчика, осуществляющее в рамках своих полномочий организацию и проведение </w:t>
      </w:r>
      <w:r>
        <w:t>конкурентных переговоров</w:t>
      </w:r>
      <w:r w:rsidRPr="002E2BE8">
        <w:rPr>
          <w:rStyle w:val="FontStyle128"/>
          <w:sz w:val="24"/>
          <w:szCs w:val="24"/>
        </w:rPr>
        <w:t xml:space="preserve">. Информация об </w:t>
      </w:r>
      <w:r>
        <w:rPr>
          <w:rStyle w:val="FontStyle128"/>
          <w:sz w:val="24"/>
          <w:szCs w:val="24"/>
        </w:rPr>
        <w:t>Организаторе закупки</w:t>
      </w:r>
      <w:r w:rsidRPr="002E2BE8">
        <w:rPr>
          <w:rStyle w:val="FontStyle128"/>
          <w:sz w:val="24"/>
          <w:szCs w:val="24"/>
        </w:rPr>
        <w:t xml:space="preserve"> указана в пункте 3 </w:t>
      </w:r>
      <w:r>
        <w:rPr>
          <w:rStyle w:val="FontStyle128"/>
          <w:sz w:val="24"/>
          <w:szCs w:val="24"/>
        </w:rPr>
        <w:t>Приглашения на участие в открытых конкурентных переговорах</w:t>
      </w:r>
      <w:r w:rsidRPr="002E2BE8">
        <w:rPr>
          <w:rStyle w:val="FontStyle128"/>
          <w:sz w:val="24"/>
          <w:szCs w:val="24"/>
        </w:rPr>
        <w:t>.</w:t>
      </w:r>
    </w:p>
    <w:p w:rsidR="00E35373" w:rsidRPr="002E2BE8" w:rsidRDefault="00E35373" w:rsidP="00E35373">
      <w:pPr>
        <w:ind w:firstLine="709"/>
        <w:jc w:val="both"/>
        <w:rPr>
          <w:rStyle w:val="FontStyle128"/>
          <w:sz w:val="24"/>
          <w:szCs w:val="24"/>
        </w:rPr>
      </w:pPr>
      <w:proofErr w:type="gramStart"/>
      <w:r>
        <w:rPr>
          <w:rStyle w:val="FontStyle128"/>
          <w:b/>
          <w:sz w:val="24"/>
          <w:szCs w:val="24"/>
        </w:rPr>
        <w:t xml:space="preserve">Закупочная </w:t>
      </w:r>
      <w:r w:rsidRPr="002E2BE8">
        <w:rPr>
          <w:rStyle w:val="FontStyle128"/>
          <w:b/>
          <w:sz w:val="24"/>
          <w:szCs w:val="24"/>
        </w:rPr>
        <w:t>документация</w:t>
      </w:r>
      <w:r w:rsidRPr="00665888">
        <w:rPr>
          <w:rStyle w:val="FontStyle128"/>
          <w:b/>
          <w:sz w:val="24"/>
        </w:rPr>
        <w:t xml:space="preserve"> </w:t>
      </w:r>
      <w:r w:rsidRPr="002E2BE8">
        <w:rPr>
          <w:rStyle w:val="FontStyle128"/>
          <w:sz w:val="24"/>
          <w:szCs w:val="24"/>
        </w:rPr>
        <w:t>– настоящий комплект документов, включающий изменения, поправки и разъяснения, утвержденный в установленном порядке, содержащий сведения о составе товаров, работ или услуг</w:t>
      </w:r>
      <w:r>
        <w:rPr>
          <w:rStyle w:val="FontStyle128"/>
          <w:sz w:val="24"/>
          <w:szCs w:val="24"/>
        </w:rPr>
        <w:t>,</w:t>
      </w:r>
      <w:r w:rsidRPr="002E2BE8">
        <w:rPr>
          <w:rStyle w:val="FontStyle128"/>
          <w:sz w:val="24"/>
          <w:szCs w:val="24"/>
        </w:rPr>
        <w:t xml:space="preserve"> право на заключение договора на поставку/выполнение/оказание которых является </w:t>
      </w:r>
      <w:r>
        <w:rPr>
          <w:rStyle w:val="FontStyle128"/>
          <w:sz w:val="24"/>
          <w:szCs w:val="24"/>
        </w:rPr>
        <w:t>предметом конкурентных переговоров</w:t>
      </w:r>
      <w:r w:rsidRPr="002E2BE8">
        <w:rPr>
          <w:rStyle w:val="FontStyle128"/>
          <w:sz w:val="24"/>
          <w:szCs w:val="24"/>
        </w:rPr>
        <w:t xml:space="preserve">, об условиях участия и правилах </w:t>
      </w:r>
      <w:r>
        <w:rPr>
          <w:rStyle w:val="FontStyle128"/>
          <w:sz w:val="24"/>
          <w:szCs w:val="24"/>
        </w:rPr>
        <w:t>проведения конкурентных переговоров</w:t>
      </w:r>
      <w:r w:rsidRPr="002E2BE8">
        <w:rPr>
          <w:rStyle w:val="FontStyle128"/>
          <w:sz w:val="24"/>
          <w:szCs w:val="24"/>
        </w:rPr>
        <w:t xml:space="preserve">, правилах подготовки, оформления и подачи заявки </w:t>
      </w:r>
      <w:r>
        <w:rPr>
          <w:rStyle w:val="FontStyle128"/>
          <w:sz w:val="24"/>
          <w:szCs w:val="24"/>
        </w:rPr>
        <w:t>Претендентом на участие в закупке/Участником конкурентных переговоров</w:t>
      </w:r>
      <w:r w:rsidRPr="002E2BE8">
        <w:rPr>
          <w:rStyle w:val="FontStyle128"/>
          <w:sz w:val="24"/>
          <w:szCs w:val="24"/>
        </w:rPr>
        <w:t>, правилах выбора Победителя</w:t>
      </w:r>
      <w:proofErr w:type="gramEnd"/>
      <w:r w:rsidRPr="002E2BE8">
        <w:rPr>
          <w:rStyle w:val="FontStyle128"/>
          <w:sz w:val="24"/>
          <w:szCs w:val="24"/>
        </w:rPr>
        <w:t xml:space="preserve">, а так же об условиях заключаемого по результатам </w:t>
      </w:r>
      <w:r>
        <w:rPr>
          <w:rStyle w:val="FontStyle128"/>
          <w:sz w:val="24"/>
          <w:szCs w:val="24"/>
        </w:rPr>
        <w:t>открытых конкурентных переговоров</w:t>
      </w:r>
      <w:r w:rsidRPr="002E2BE8">
        <w:rPr>
          <w:rStyle w:val="FontStyle128"/>
          <w:sz w:val="24"/>
          <w:szCs w:val="24"/>
        </w:rPr>
        <w:t xml:space="preserve"> </w:t>
      </w:r>
      <w:r>
        <w:rPr>
          <w:rStyle w:val="FontStyle128"/>
          <w:sz w:val="24"/>
          <w:szCs w:val="24"/>
        </w:rPr>
        <w:t>договора. Закупочная документация размещается на сайте</w:t>
      </w:r>
      <w:r w:rsidRPr="00C018F8">
        <w:rPr>
          <w:rStyle w:val="FontStyle128"/>
          <w:sz w:val="24"/>
        </w:rPr>
        <w:t xml:space="preserve"> </w:t>
      </w:r>
      <w:r w:rsidRPr="002E2BE8">
        <w:rPr>
          <w:rStyle w:val="FontStyle128"/>
          <w:sz w:val="24"/>
          <w:szCs w:val="24"/>
        </w:rPr>
        <w:t xml:space="preserve">одновременно с размещением </w:t>
      </w:r>
      <w:r>
        <w:rPr>
          <w:rStyle w:val="FontStyle128"/>
          <w:sz w:val="24"/>
          <w:szCs w:val="24"/>
        </w:rPr>
        <w:t>Приглашения на участие в открытых конкурентных переговорах</w:t>
      </w:r>
      <w:r w:rsidRPr="002E2BE8">
        <w:rPr>
          <w:rStyle w:val="FontStyle128"/>
          <w:sz w:val="24"/>
          <w:szCs w:val="24"/>
        </w:rPr>
        <w:t>.</w:t>
      </w:r>
    </w:p>
    <w:p w:rsidR="00E35373" w:rsidRPr="002E2BE8" w:rsidRDefault="00E35373" w:rsidP="00E35373">
      <w:pPr>
        <w:ind w:firstLine="709"/>
        <w:jc w:val="both"/>
        <w:rPr>
          <w:rStyle w:val="FontStyle128"/>
          <w:sz w:val="24"/>
          <w:szCs w:val="24"/>
        </w:rPr>
      </w:pPr>
      <w:r>
        <w:rPr>
          <w:rStyle w:val="FontStyle128"/>
          <w:b/>
          <w:bCs/>
          <w:sz w:val="24"/>
          <w:szCs w:val="24"/>
        </w:rPr>
        <w:t>Закупочная</w:t>
      </w:r>
      <w:r w:rsidRPr="002E2BE8">
        <w:rPr>
          <w:rStyle w:val="FontStyle128"/>
          <w:b/>
          <w:bCs/>
          <w:sz w:val="24"/>
          <w:szCs w:val="24"/>
        </w:rPr>
        <w:t xml:space="preserve"> комиссия</w:t>
      </w:r>
      <w:r w:rsidRPr="00665888">
        <w:rPr>
          <w:rStyle w:val="FontStyle128"/>
          <w:b/>
          <w:sz w:val="24"/>
        </w:rPr>
        <w:t xml:space="preserve"> </w:t>
      </w:r>
      <w:r w:rsidRPr="002E2BE8">
        <w:rPr>
          <w:rStyle w:val="FontStyle128"/>
          <w:sz w:val="24"/>
          <w:szCs w:val="24"/>
        </w:rPr>
        <w:t xml:space="preserve">– коллегиальный орган, сформированный в установленном порядке для организации </w:t>
      </w:r>
      <w:r>
        <w:rPr>
          <w:rStyle w:val="FontStyle128"/>
          <w:sz w:val="24"/>
          <w:szCs w:val="24"/>
        </w:rPr>
        <w:t>проведения  конкурентных переговоров</w:t>
      </w:r>
      <w:r w:rsidRPr="002E2BE8">
        <w:rPr>
          <w:rStyle w:val="FontStyle128"/>
          <w:sz w:val="24"/>
          <w:szCs w:val="24"/>
        </w:rPr>
        <w:t xml:space="preserve"> и принятия решений, в том числе по выбору Победителя, в ходе </w:t>
      </w:r>
      <w:r>
        <w:rPr>
          <w:rStyle w:val="FontStyle128"/>
          <w:sz w:val="24"/>
          <w:szCs w:val="24"/>
        </w:rPr>
        <w:t>проведения конкурентных переговоров</w:t>
      </w:r>
      <w:r w:rsidRPr="002E2BE8">
        <w:rPr>
          <w:rStyle w:val="FontStyle128"/>
          <w:sz w:val="24"/>
          <w:szCs w:val="24"/>
        </w:rPr>
        <w:t>.</w:t>
      </w:r>
    </w:p>
    <w:p w:rsidR="00E35373" w:rsidRPr="002E2BE8" w:rsidRDefault="004A1206" w:rsidP="00E35373">
      <w:pPr>
        <w:ind w:firstLine="720"/>
        <w:jc w:val="both"/>
        <w:rPr>
          <w:rStyle w:val="FontStyle128"/>
          <w:sz w:val="24"/>
          <w:szCs w:val="24"/>
        </w:rPr>
      </w:pPr>
      <w:r>
        <w:rPr>
          <w:b/>
        </w:rPr>
        <w:t>Открытые конкурентные переговоры (далее также конкурентные переговоры)</w:t>
      </w:r>
      <w:r w:rsidR="00E35373" w:rsidRPr="00665888">
        <w:rPr>
          <w:rStyle w:val="FontStyle128"/>
          <w:b/>
          <w:sz w:val="24"/>
        </w:rPr>
        <w:t xml:space="preserve"> </w:t>
      </w:r>
      <w:r w:rsidR="00E35373" w:rsidRPr="00C018F8">
        <w:t xml:space="preserve">– </w:t>
      </w:r>
      <w:r w:rsidR="00E35373" w:rsidRPr="00665888">
        <w:t xml:space="preserve">конкурентный способ закупки, победителем признается Участник конкурентных переговоров, который среди Участников конкурентных переговоров, </w:t>
      </w:r>
      <w:proofErr w:type="gramStart"/>
      <w:r w:rsidR="00E35373" w:rsidRPr="00665888">
        <w:t>предложил лучшее сочетание условий исполнения договора и окончательному предложению которого было</w:t>
      </w:r>
      <w:proofErr w:type="gramEnd"/>
      <w:r w:rsidR="00E35373" w:rsidRPr="00665888">
        <w:t xml:space="preserve"> присвоено первое место согласно объявленной системе критериев.</w:t>
      </w:r>
    </w:p>
    <w:p w:rsidR="00E35373" w:rsidRPr="002E2BE8" w:rsidRDefault="00E35373" w:rsidP="00E35373">
      <w:pPr>
        <w:ind w:firstLine="720"/>
        <w:jc w:val="both"/>
        <w:rPr>
          <w:rStyle w:val="FontStyle128"/>
          <w:sz w:val="24"/>
          <w:szCs w:val="24"/>
        </w:rPr>
      </w:pPr>
      <w:r w:rsidRPr="008873A0">
        <w:rPr>
          <w:rStyle w:val="FontStyle128"/>
          <w:b/>
          <w:sz w:val="24"/>
          <w:szCs w:val="24"/>
        </w:rPr>
        <w:t>П</w:t>
      </w:r>
      <w:r>
        <w:rPr>
          <w:rStyle w:val="FontStyle128"/>
          <w:b/>
          <w:sz w:val="24"/>
          <w:szCs w:val="24"/>
        </w:rPr>
        <w:t>риглашение</w:t>
      </w:r>
      <w:r w:rsidRPr="008873A0">
        <w:rPr>
          <w:rStyle w:val="FontStyle128"/>
          <w:b/>
          <w:sz w:val="24"/>
          <w:szCs w:val="24"/>
        </w:rPr>
        <w:t xml:space="preserve"> на участие в открытых конкурентных переговорах</w:t>
      </w:r>
      <w:r w:rsidRPr="00665888">
        <w:rPr>
          <w:rStyle w:val="FontStyle128"/>
          <w:sz w:val="24"/>
        </w:rPr>
        <w:t xml:space="preserve"> </w:t>
      </w:r>
      <w:r w:rsidRPr="002E2BE8">
        <w:rPr>
          <w:rStyle w:val="FontStyle128"/>
          <w:sz w:val="24"/>
          <w:szCs w:val="24"/>
        </w:rPr>
        <w:t xml:space="preserve">(далее – </w:t>
      </w:r>
      <w:r>
        <w:rPr>
          <w:rStyle w:val="FontStyle128"/>
          <w:sz w:val="24"/>
          <w:szCs w:val="24"/>
        </w:rPr>
        <w:t>Приглашение</w:t>
      </w:r>
      <w:r w:rsidRPr="002E2BE8">
        <w:rPr>
          <w:rStyle w:val="FontStyle128"/>
          <w:sz w:val="24"/>
          <w:szCs w:val="24"/>
        </w:rPr>
        <w:t>)</w:t>
      </w:r>
      <w:r w:rsidRPr="00665888">
        <w:rPr>
          <w:rStyle w:val="FontStyle128"/>
          <w:b/>
          <w:sz w:val="24"/>
        </w:rPr>
        <w:t xml:space="preserve"> </w:t>
      </w:r>
      <w:r w:rsidRPr="002E2BE8">
        <w:rPr>
          <w:rStyle w:val="FontStyle128"/>
          <w:sz w:val="24"/>
          <w:szCs w:val="24"/>
        </w:rPr>
        <w:t xml:space="preserve">– письменная информация о </w:t>
      </w:r>
      <w:r>
        <w:rPr>
          <w:rStyle w:val="FontStyle128"/>
          <w:sz w:val="24"/>
          <w:szCs w:val="24"/>
        </w:rPr>
        <w:t>конкурентных переговорах</w:t>
      </w:r>
      <w:r w:rsidRPr="002E2BE8">
        <w:rPr>
          <w:rStyle w:val="FontStyle128"/>
          <w:sz w:val="24"/>
          <w:szCs w:val="24"/>
        </w:rPr>
        <w:t>, размещенная на сай</w:t>
      </w:r>
      <w:r>
        <w:rPr>
          <w:rStyle w:val="FontStyle128"/>
          <w:sz w:val="24"/>
          <w:szCs w:val="24"/>
        </w:rPr>
        <w:t>те.</w:t>
      </w:r>
      <w:r w:rsidRPr="002E2BE8">
        <w:rPr>
          <w:rStyle w:val="FontStyle128"/>
          <w:sz w:val="24"/>
          <w:szCs w:val="24"/>
        </w:rPr>
        <w:t xml:space="preserve"> </w:t>
      </w:r>
      <w:r>
        <w:rPr>
          <w:rStyle w:val="FontStyle128"/>
          <w:sz w:val="24"/>
          <w:szCs w:val="24"/>
        </w:rPr>
        <w:t>Н</w:t>
      </w:r>
      <w:r w:rsidRPr="002E2BE8">
        <w:rPr>
          <w:rStyle w:val="FontStyle128"/>
          <w:sz w:val="24"/>
          <w:szCs w:val="24"/>
        </w:rPr>
        <w:t xml:space="preserve">еотъемлемой частью </w:t>
      </w:r>
      <w:r>
        <w:rPr>
          <w:rStyle w:val="FontStyle128"/>
          <w:sz w:val="24"/>
          <w:szCs w:val="24"/>
        </w:rPr>
        <w:t>приглашения</w:t>
      </w:r>
      <w:r w:rsidRPr="002E2BE8">
        <w:rPr>
          <w:rStyle w:val="FontStyle128"/>
          <w:sz w:val="24"/>
          <w:szCs w:val="24"/>
        </w:rPr>
        <w:t xml:space="preserve"> является </w:t>
      </w:r>
      <w:r>
        <w:rPr>
          <w:rStyle w:val="FontStyle128"/>
          <w:sz w:val="24"/>
          <w:szCs w:val="24"/>
        </w:rPr>
        <w:t>закупочная документация</w:t>
      </w:r>
      <w:r w:rsidRPr="002E2BE8">
        <w:rPr>
          <w:rStyle w:val="FontStyle128"/>
          <w:sz w:val="24"/>
          <w:szCs w:val="24"/>
        </w:rPr>
        <w:t>.</w:t>
      </w:r>
    </w:p>
    <w:p w:rsidR="00E35373" w:rsidRPr="002E2BE8" w:rsidRDefault="00E35373" w:rsidP="00E35373">
      <w:pPr>
        <w:ind w:firstLine="720"/>
        <w:jc w:val="both"/>
        <w:rPr>
          <w:rStyle w:val="FontStyle128"/>
          <w:sz w:val="24"/>
          <w:szCs w:val="24"/>
        </w:rPr>
      </w:pPr>
      <w:proofErr w:type="gramStart"/>
      <w:r w:rsidRPr="002E2BE8">
        <w:rPr>
          <w:rStyle w:val="FontStyle128"/>
          <w:b/>
          <w:sz w:val="24"/>
          <w:szCs w:val="24"/>
        </w:rPr>
        <w:t xml:space="preserve">Заявка на участие в </w:t>
      </w:r>
      <w:r>
        <w:rPr>
          <w:rStyle w:val="FontStyle128"/>
          <w:b/>
          <w:sz w:val="24"/>
          <w:szCs w:val="24"/>
        </w:rPr>
        <w:t>открытых конкурентных переговорах</w:t>
      </w:r>
      <w:r w:rsidRPr="00665888">
        <w:rPr>
          <w:rStyle w:val="FontStyle128"/>
          <w:b/>
          <w:sz w:val="24"/>
        </w:rPr>
        <w:t xml:space="preserve"> </w:t>
      </w:r>
      <w:r w:rsidRPr="002E2BE8">
        <w:rPr>
          <w:rStyle w:val="FontStyle128"/>
          <w:sz w:val="24"/>
          <w:szCs w:val="24"/>
        </w:rPr>
        <w:t xml:space="preserve">(далее – </w:t>
      </w:r>
      <w:r>
        <w:rPr>
          <w:rStyle w:val="FontStyle128"/>
          <w:sz w:val="24"/>
          <w:szCs w:val="24"/>
        </w:rPr>
        <w:t>заявка на участие в закупке</w:t>
      </w:r>
      <w:r w:rsidRPr="002E2BE8">
        <w:rPr>
          <w:rStyle w:val="FontStyle128"/>
          <w:sz w:val="24"/>
          <w:szCs w:val="24"/>
        </w:rPr>
        <w:t xml:space="preserve">) – комплект документов, содержащий предложение (оферту) </w:t>
      </w:r>
      <w:r>
        <w:rPr>
          <w:rStyle w:val="FontStyle128"/>
          <w:sz w:val="24"/>
          <w:szCs w:val="24"/>
        </w:rPr>
        <w:t>Участника  конкурентных переговоров</w:t>
      </w:r>
      <w:r w:rsidRPr="002E2BE8">
        <w:rPr>
          <w:rStyle w:val="FontStyle128"/>
          <w:sz w:val="24"/>
          <w:szCs w:val="24"/>
        </w:rPr>
        <w:t xml:space="preserve">, направленное </w:t>
      </w:r>
      <w:r>
        <w:rPr>
          <w:rStyle w:val="FontStyle128"/>
          <w:sz w:val="24"/>
          <w:szCs w:val="24"/>
        </w:rPr>
        <w:t>Организатору закупки</w:t>
      </w:r>
      <w:r w:rsidRPr="002E2BE8">
        <w:rPr>
          <w:rStyle w:val="FontStyle128"/>
          <w:sz w:val="24"/>
          <w:szCs w:val="24"/>
        </w:rPr>
        <w:t xml:space="preserve"> по форме и в порядке, установленными </w:t>
      </w:r>
      <w:r>
        <w:rPr>
          <w:rStyle w:val="FontStyle128"/>
          <w:sz w:val="24"/>
          <w:szCs w:val="24"/>
        </w:rPr>
        <w:t>закупочной документацией</w:t>
      </w:r>
      <w:r w:rsidRPr="002E2BE8">
        <w:rPr>
          <w:rStyle w:val="FontStyle128"/>
          <w:sz w:val="24"/>
          <w:szCs w:val="24"/>
        </w:rPr>
        <w:t>.</w:t>
      </w:r>
      <w:proofErr w:type="gramEnd"/>
    </w:p>
    <w:p w:rsidR="00E35373" w:rsidRPr="002E2BE8" w:rsidRDefault="00E35373" w:rsidP="00E35373">
      <w:pPr>
        <w:ind w:firstLine="709"/>
        <w:jc w:val="both"/>
        <w:rPr>
          <w:rStyle w:val="FontStyle128"/>
          <w:sz w:val="24"/>
          <w:szCs w:val="24"/>
        </w:rPr>
      </w:pPr>
      <w:r>
        <w:rPr>
          <w:rStyle w:val="FontStyle128"/>
          <w:b/>
          <w:sz w:val="24"/>
          <w:szCs w:val="24"/>
        </w:rPr>
        <w:t>Претендент на участие в закупке</w:t>
      </w:r>
      <w:r w:rsidRPr="00185F7B">
        <w:rPr>
          <w:rStyle w:val="FontStyle128"/>
          <w:sz w:val="24"/>
          <w:szCs w:val="24"/>
        </w:rPr>
        <w:t xml:space="preserve"> </w:t>
      </w:r>
      <w:r w:rsidRPr="002E2BE8">
        <w:rPr>
          <w:rStyle w:val="FontStyle128"/>
          <w:sz w:val="24"/>
          <w:szCs w:val="24"/>
        </w:rPr>
        <w:t xml:space="preserve">– юридическое или физическое лицо, выразившее заинтересованность в участии в </w:t>
      </w:r>
      <w:r>
        <w:rPr>
          <w:rStyle w:val="FontStyle128"/>
          <w:sz w:val="24"/>
          <w:szCs w:val="24"/>
        </w:rPr>
        <w:t>конкурентных переговорах</w:t>
      </w:r>
      <w:r w:rsidRPr="002E2BE8">
        <w:rPr>
          <w:rStyle w:val="FontStyle128"/>
          <w:sz w:val="24"/>
          <w:szCs w:val="24"/>
        </w:rPr>
        <w:t xml:space="preserve">. Выражением заинтересованности является, в том числе, запрос </w:t>
      </w:r>
      <w:r>
        <w:rPr>
          <w:rStyle w:val="FontStyle128"/>
          <w:sz w:val="24"/>
          <w:szCs w:val="24"/>
        </w:rPr>
        <w:t>Закупочной документации</w:t>
      </w:r>
      <w:r w:rsidRPr="002E2BE8">
        <w:rPr>
          <w:rStyle w:val="FontStyle128"/>
          <w:sz w:val="24"/>
          <w:szCs w:val="24"/>
        </w:rPr>
        <w:t>, разъяснения по документации.</w:t>
      </w:r>
    </w:p>
    <w:p w:rsidR="00E35373" w:rsidRPr="002E2BE8" w:rsidRDefault="00E35373" w:rsidP="00E35373">
      <w:pPr>
        <w:ind w:firstLine="709"/>
        <w:jc w:val="both"/>
        <w:rPr>
          <w:rStyle w:val="FontStyle128"/>
          <w:sz w:val="24"/>
          <w:szCs w:val="24"/>
        </w:rPr>
      </w:pPr>
      <w:r>
        <w:rPr>
          <w:rStyle w:val="FontStyle128"/>
          <w:b/>
          <w:sz w:val="24"/>
          <w:szCs w:val="24"/>
        </w:rPr>
        <w:t>Участник конкурентных переговоров</w:t>
      </w:r>
      <w:r w:rsidRPr="00185F7B">
        <w:rPr>
          <w:rStyle w:val="FontStyle128"/>
          <w:sz w:val="24"/>
          <w:szCs w:val="24"/>
        </w:rPr>
        <w:t xml:space="preserve"> </w:t>
      </w:r>
      <w:r w:rsidRPr="002E2BE8">
        <w:rPr>
          <w:rStyle w:val="FontStyle128"/>
          <w:sz w:val="24"/>
          <w:szCs w:val="24"/>
        </w:rPr>
        <w:t>– юридическое</w:t>
      </w:r>
      <w:r w:rsidR="00EA1ED6">
        <w:rPr>
          <w:rStyle w:val="FontStyle128"/>
          <w:sz w:val="24"/>
          <w:szCs w:val="24"/>
        </w:rPr>
        <w:t xml:space="preserve">, </w:t>
      </w:r>
      <w:r w:rsidRPr="002E2BE8">
        <w:rPr>
          <w:rStyle w:val="FontStyle128"/>
          <w:sz w:val="24"/>
          <w:szCs w:val="24"/>
        </w:rPr>
        <w:t xml:space="preserve"> физическое лицо</w:t>
      </w:r>
      <w:r w:rsidR="00EA1ED6">
        <w:rPr>
          <w:rStyle w:val="FontStyle128"/>
          <w:sz w:val="24"/>
          <w:szCs w:val="24"/>
        </w:rPr>
        <w:t xml:space="preserve"> или индивидуальный предприниматель, а также их объединения (консорциум, коллективный участник)</w:t>
      </w:r>
      <w:r w:rsidRPr="002E2BE8">
        <w:rPr>
          <w:rStyle w:val="FontStyle128"/>
          <w:sz w:val="24"/>
          <w:szCs w:val="24"/>
        </w:rPr>
        <w:t xml:space="preserve">, представившее в соответствии с требованиями </w:t>
      </w:r>
      <w:r>
        <w:rPr>
          <w:rStyle w:val="FontStyle128"/>
          <w:sz w:val="24"/>
          <w:szCs w:val="24"/>
        </w:rPr>
        <w:t>закупочной документации заявку на участие в закупке</w:t>
      </w:r>
      <w:r w:rsidRPr="002E2BE8">
        <w:rPr>
          <w:rStyle w:val="FontStyle128"/>
          <w:sz w:val="24"/>
          <w:szCs w:val="24"/>
        </w:rPr>
        <w:t xml:space="preserve"> и допущенное к участию в </w:t>
      </w:r>
      <w:r>
        <w:rPr>
          <w:rStyle w:val="FontStyle128"/>
          <w:sz w:val="24"/>
          <w:szCs w:val="24"/>
        </w:rPr>
        <w:t>конкурентных переговорах</w:t>
      </w:r>
      <w:r w:rsidRPr="002E2BE8">
        <w:rPr>
          <w:rStyle w:val="FontStyle128"/>
          <w:sz w:val="24"/>
          <w:szCs w:val="24"/>
        </w:rPr>
        <w:t xml:space="preserve"> на основании решения </w:t>
      </w:r>
      <w:r>
        <w:rPr>
          <w:rStyle w:val="FontStyle128"/>
          <w:sz w:val="24"/>
          <w:szCs w:val="24"/>
        </w:rPr>
        <w:t>закупочной</w:t>
      </w:r>
      <w:r w:rsidRPr="002E2BE8">
        <w:rPr>
          <w:rStyle w:val="FontStyle128"/>
          <w:sz w:val="24"/>
          <w:szCs w:val="24"/>
        </w:rPr>
        <w:t xml:space="preserve"> комиссии.</w:t>
      </w:r>
    </w:p>
    <w:p w:rsidR="00E35373" w:rsidRPr="002E2BE8" w:rsidRDefault="00E35373" w:rsidP="00E35373">
      <w:pPr>
        <w:ind w:firstLine="709"/>
        <w:jc w:val="both"/>
        <w:rPr>
          <w:rStyle w:val="FontStyle128"/>
          <w:sz w:val="24"/>
          <w:szCs w:val="24"/>
        </w:rPr>
      </w:pPr>
      <w:r>
        <w:rPr>
          <w:rStyle w:val="FontStyle128"/>
          <w:b/>
          <w:sz w:val="24"/>
          <w:szCs w:val="24"/>
        </w:rPr>
        <w:lastRenderedPageBreak/>
        <w:t>Победитель конкурентных переговоров</w:t>
      </w:r>
      <w:r w:rsidRPr="00665888">
        <w:rPr>
          <w:rStyle w:val="FontStyle128"/>
          <w:b/>
          <w:sz w:val="24"/>
        </w:rPr>
        <w:t xml:space="preserve"> </w:t>
      </w:r>
      <w:r w:rsidRPr="002E2BE8">
        <w:rPr>
          <w:rStyle w:val="FontStyle128"/>
          <w:sz w:val="24"/>
          <w:szCs w:val="24"/>
        </w:rPr>
        <w:t xml:space="preserve">– </w:t>
      </w:r>
      <w:r w:rsidR="001C0C33" w:rsidRPr="00F74DAC">
        <w:rPr>
          <w:bCs/>
          <w:kern w:val="32"/>
        </w:rPr>
        <w:t>Участни</w:t>
      </w:r>
      <w:proofErr w:type="gramStart"/>
      <w:r w:rsidR="001C0C33" w:rsidRPr="00F74DAC">
        <w:rPr>
          <w:bCs/>
          <w:kern w:val="32"/>
        </w:rPr>
        <w:t>к(</w:t>
      </w:r>
      <w:proofErr w:type="gramEnd"/>
      <w:r w:rsidR="001C0C33" w:rsidRPr="00F74DAC">
        <w:rPr>
          <w:bCs/>
          <w:kern w:val="32"/>
        </w:rPr>
        <w:t>и) закупки, предложивший(е) лучшее сочетание условий исполнения договора и окончательному(</w:t>
      </w:r>
      <w:proofErr w:type="spellStart"/>
      <w:r w:rsidR="001C0C33" w:rsidRPr="00F74DAC">
        <w:rPr>
          <w:bCs/>
          <w:kern w:val="32"/>
        </w:rPr>
        <w:t>ым</w:t>
      </w:r>
      <w:proofErr w:type="spellEnd"/>
      <w:r w:rsidR="001C0C33" w:rsidRPr="00F74DAC">
        <w:rPr>
          <w:bCs/>
          <w:kern w:val="32"/>
        </w:rPr>
        <w:t>) предложению(ям) которого(</w:t>
      </w:r>
      <w:proofErr w:type="spellStart"/>
      <w:r w:rsidR="001C0C33" w:rsidRPr="00F74DAC">
        <w:rPr>
          <w:bCs/>
          <w:kern w:val="32"/>
        </w:rPr>
        <w:t>ых</w:t>
      </w:r>
      <w:proofErr w:type="spellEnd"/>
      <w:r w:rsidR="001C0C33" w:rsidRPr="00F74DAC">
        <w:rPr>
          <w:bCs/>
          <w:kern w:val="32"/>
        </w:rPr>
        <w:t>) было присвоено первое место согласно объявленной системе критериев</w:t>
      </w:r>
      <w:r w:rsidRPr="002E2BE8">
        <w:rPr>
          <w:rStyle w:val="FontStyle128"/>
          <w:sz w:val="24"/>
          <w:szCs w:val="24"/>
        </w:rPr>
        <w:t>.</w:t>
      </w:r>
    </w:p>
    <w:p w:rsidR="00E35373" w:rsidRPr="002E2BE8" w:rsidRDefault="00E35373" w:rsidP="00E35373">
      <w:pPr>
        <w:ind w:firstLine="709"/>
        <w:jc w:val="both"/>
        <w:rPr>
          <w:rStyle w:val="FontStyle128"/>
          <w:sz w:val="24"/>
          <w:szCs w:val="24"/>
        </w:rPr>
      </w:pPr>
      <w:r w:rsidRPr="002E2BE8">
        <w:rPr>
          <w:rStyle w:val="FontStyle128"/>
          <w:b/>
          <w:sz w:val="24"/>
          <w:szCs w:val="24"/>
        </w:rPr>
        <w:t xml:space="preserve">Лот </w:t>
      </w:r>
      <w:r w:rsidRPr="00665888">
        <w:rPr>
          <w:rStyle w:val="FontStyle128"/>
          <w:b/>
          <w:sz w:val="24"/>
        </w:rPr>
        <w:t xml:space="preserve">– </w:t>
      </w:r>
      <w:r w:rsidRPr="002E2BE8">
        <w:rPr>
          <w:rStyle w:val="FontStyle128"/>
          <w:sz w:val="24"/>
          <w:szCs w:val="24"/>
        </w:rPr>
        <w:t xml:space="preserve">отдельный предмет закупки, в отношении которого в </w:t>
      </w:r>
      <w:r>
        <w:rPr>
          <w:rStyle w:val="FontStyle128"/>
          <w:sz w:val="24"/>
          <w:szCs w:val="24"/>
        </w:rPr>
        <w:t>Приглашении</w:t>
      </w:r>
      <w:r w:rsidRPr="002E2BE8">
        <w:rPr>
          <w:rStyle w:val="FontStyle128"/>
          <w:sz w:val="24"/>
          <w:szCs w:val="24"/>
        </w:rPr>
        <w:t xml:space="preserve">, в </w:t>
      </w:r>
      <w:r>
        <w:rPr>
          <w:rStyle w:val="FontStyle128"/>
          <w:sz w:val="24"/>
          <w:szCs w:val="24"/>
        </w:rPr>
        <w:t>Закупочной документации</w:t>
      </w:r>
      <w:r w:rsidRPr="002E2BE8">
        <w:rPr>
          <w:rStyle w:val="FontStyle128"/>
          <w:sz w:val="24"/>
          <w:szCs w:val="24"/>
        </w:rPr>
        <w:t xml:space="preserve"> отдельно указываются предмет, состав товаров</w:t>
      </w:r>
      <w:r w:rsidR="007F023B">
        <w:rPr>
          <w:rStyle w:val="FontStyle128"/>
          <w:sz w:val="24"/>
          <w:szCs w:val="24"/>
        </w:rPr>
        <w:t>/работ/услуг</w:t>
      </w:r>
      <w:r w:rsidRPr="002E2BE8">
        <w:rPr>
          <w:rStyle w:val="FontStyle128"/>
          <w:sz w:val="24"/>
          <w:szCs w:val="24"/>
        </w:rPr>
        <w:t>, начальная (</w:t>
      </w:r>
      <w:r w:rsidR="00156DBA">
        <w:rPr>
          <w:rStyle w:val="FontStyle128"/>
          <w:sz w:val="24"/>
          <w:szCs w:val="24"/>
        </w:rPr>
        <w:t>максималь</w:t>
      </w:r>
      <w:r w:rsidRPr="002E2BE8">
        <w:rPr>
          <w:rStyle w:val="FontStyle128"/>
          <w:sz w:val="24"/>
          <w:szCs w:val="24"/>
        </w:rPr>
        <w:t xml:space="preserve">ная) цена, сроки и иные условия. </w:t>
      </w:r>
      <w:r>
        <w:rPr>
          <w:rStyle w:val="FontStyle128"/>
          <w:sz w:val="24"/>
          <w:szCs w:val="24"/>
        </w:rPr>
        <w:t>Претендент на участие в закупке</w:t>
      </w:r>
      <w:r w:rsidRPr="002E2BE8">
        <w:rPr>
          <w:rStyle w:val="FontStyle128"/>
          <w:sz w:val="24"/>
          <w:szCs w:val="24"/>
        </w:rPr>
        <w:t xml:space="preserve"> подает </w:t>
      </w:r>
      <w:r>
        <w:rPr>
          <w:rStyle w:val="FontStyle128"/>
          <w:sz w:val="24"/>
          <w:szCs w:val="24"/>
        </w:rPr>
        <w:t>заявку на участие в закупке</w:t>
      </w:r>
      <w:r w:rsidRPr="002E2BE8">
        <w:rPr>
          <w:rStyle w:val="FontStyle128"/>
          <w:sz w:val="24"/>
          <w:szCs w:val="24"/>
        </w:rPr>
        <w:t xml:space="preserve"> в отношении определенного лота. </w:t>
      </w:r>
      <w:r>
        <w:rPr>
          <w:rStyle w:val="FontStyle128"/>
          <w:sz w:val="24"/>
          <w:szCs w:val="24"/>
        </w:rPr>
        <w:t>Закупочная</w:t>
      </w:r>
      <w:r w:rsidRPr="002E2BE8">
        <w:rPr>
          <w:rStyle w:val="FontStyle128"/>
          <w:sz w:val="24"/>
          <w:szCs w:val="24"/>
        </w:rPr>
        <w:t xml:space="preserve"> комиссия рассматривает, оценивает и определяет </w:t>
      </w:r>
      <w:r>
        <w:rPr>
          <w:rStyle w:val="FontStyle128"/>
          <w:sz w:val="24"/>
          <w:szCs w:val="24"/>
        </w:rPr>
        <w:t>Победителя  конкурентных переговоров</w:t>
      </w:r>
      <w:r w:rsidRPr="002E2BE8">
        <w:rPr>
          <w:rStyle w:val="FontStyle128"/>
          <w:sz w:val="24"/>
          <w:szCs w:val="24"/>
        </w:rPr>
        <w:t xml:space="preserve"> в отношении определенного лота. В отношении каждого лота заключается отдельный договор.</w:t>
      </w:r>
    </w:p>
    <w:p w:rsidR="00E35373" w:rsidRDefault="00E35373" w:rsidP="00E35373">
      <w:pPr>
        <w:ind w:firstLine="709"/>
        <w:jc w:val="both"/>
        <w:rPr>
          <w:rStyle w:val="FontStyle128"/>
          <w:sz w:val="24"/>
          <w:szCs w:val="24"/>
        </w:rPr>
      </w:pPr>
      <w:r w:rsidRPr="002E2BE8">
        <w:rPr>
          <w:rStyle w:val="FontStyle128"/>
          <w:b/>
          <w:sz w:val="24"/>
          <w:szCs w:val="24"/>
        </w:rPr>
        <w:t>Начальная (</w:t>
      </w:r>
      <w:r w:rsidR="00156DBA">
        <w:rPr>
          <w:rStyle w:val="FontStyle128"/>
          <w:b/>
          <w:sz w:val="24"/>
          <w:szCs w:val="24"/>
        </w:rPr>
        <w:t>максималь</w:t>
      </w:r>
      <w:r w:rsidRPr="002E2BE8">
        <w:rPr>
          <w:rStyle w:val="FontStyle128"/>
          <w:b/>
          <w:sz w:val="24"/>
          <w:szCs w:val="24"/>
        </w:rPr>
        <w:t>ная) цена договора</w:t>
      </w:r>
      <w:r>
        <w:rPr>
          <w:rStyle w:val="FontStyle128"/>
          <w:b/>
          <w:sz w:val="24"/>
          <w:szCs w:val="24"/>
        </w:rPr>
        <w:t xml:space="preserve"> </w:t>
      </w:r>
      <w:r w:rsidRPr="002E2BE8">
        <w:rPr>
          <w:rStyle w:val="FontStyle128"/>
          <w:b/>
          <w:sz w:val="24"/>
          <w:szCs w:val="24"/>
        </w:rPr>
        <w:t>(цена лота)</w:t>
      </w:r>
      <w:r w:rsidRPr="00665888">
        <w:rPr>
          <w:rStyle w:val="FontStyle128"/>
          <w:b/>
          <w:sz w:val="24"/>
        </w:rPr>
        <w:t xml:space="preserve"> </w:t>
      </w:r>
      <w:r w:rsidRPr="002E2BE8">
        <w:rPr>
          <w:rStyle w:val="FontStyle128"/>
          <w:sz w:val="24"/>
          <w:szCs w:val="24"/>
        </w:rPr>
        <w:t xml:space="preserve">– </w:t>
      </w:r>
      <w:r w:rsidR="00156DBA">
        <w:rPr>
          <w:rStyle w:val="FontStyle128"/>
          <w:sz w:val="24"/>
          <w:szCs w:val="24"/>
        </w:rPr>
        <w:t>максималь</w:t>
      </w:r>
      <w:r w:rsidRPr="002E2BE8">
        <w:rPr>
          <w:rStyle w:val="FontStyle128"/>
          <w:sz w:val="24"/>
          <w:szCs w:val="24"/>
        </w:rPr>
        <w:t>но допустимая цена договора (в отношении каждого лота), определяемая в </w:t>
      </w:r>
      <w:r>
        <w:rPr>
          <w:rStyle w:val="FontStyle128"/>
          <w:sz w:val="24"/>
          <w:szCs w:val="24"/>
        </w:rPr>
        <w:t>Закупочной документации</w:t>
      </w:r>
      <w:r w:rsidRPr="002E2BE8">
        <w:rPr>
          <w:rStyle w:val="FontStyle128"/>
          <w:sz w:val="24"/>
          <w:szCs w:val="24"/>
        </w:rPr>
        <w:t>.</w:t>
      </w:r>
    </w:p>
    <w:p w:rsidR="00F035B9" w:rsidRDefault="00F035B9" w:rsidP="00E35373">
      <w:pPr>
        <w:ind w:firstLine="709"/>
        <w:jc w:val="both"/>
        <w:rPr>
          <w:rStyle w:val="FontStyle128"/>
          <w:sz w:val="24"/>
          <w:szCs w:val="24"/>
        </w:rPr>
      </w:pPr>
      <w:r w:rsidRPr="002E2BE8">
        <w:rPr>
          <w:rStyle w:val="FontStyle128"/>
          <w:b/>
          <w:sz w:val="24"/>
          <w:szCs w:val="24"/>
        </w:rPr>
        <w:t xml:space="preserve">Переторжка </w:t>
      </w:r>
      <w:r w:rsidRPr="002E2BE8">
        <w:rPr>
          <w:rStyle w:val="FontStyle128"/>
          <w:sz w:val="24"/>
          <w:szCs w:val="24"/>
        </w:rPr>
        <w:t xml:space="preserve">– процедура, предполагающая добровольное изменение цены </w:t>
      </w:r>
      <w:r>
        <w:rPr>
          <w:rStyle w:val="FontStyle128"/>
          <w:sz w:val="24"/>
          <w:szCs w:val="24"/>
        </w:rPr>
        <w:t>заявки на участие в закупке участников конкурентных переговоров</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Переторжка проводится только по решению </w:t>
      </w:r>
      <w:r>
        <w:rPr>
          <w:rStyle w:val="FontStyle128"/>
          <w:sz w:val="24"/>
          <w:szCs w:val="24"/>
        </w:rPr>
        <w:t>закупочной</w:t>
      </w:r>
      <w:r w:rsidRPr="002E2BE8">
        <w:rPr>
          <w:rStyle w:val="FontStyle128"/>
          <w:sz w:val="24"/>
          <w:szCs w:val="24"/>
        </w:rPr>
        <w:t xml:space="preserve"> комиссии.</w:t>
      </w:r>
    </w:p>
    <w:p w:rsidR="00AA4615" w:rsidRPr="00AA4615" w:rsidRDefault="00AA4615" w:rsidP="00AA4615">
      <w:pPr>
        <w:ind w:firstLine="709"/>
        <w:jc w:val="both"/>
        <w:rPr>
          <w:rStyle w:val="FontStyle128"/>
          <w:rFonts w:eastAsiaTheme="majorEastAsia"/>
          <w:sz w:val="24"/>
          <w:szCs w:val="24"/>
        </w:rPr>
      </w:pPr>
      <w:r w:rsidRPr="00AA4615">
        <w:rPr>
          <w:rStyle w:val="FontStyle128"/>
          <w:rFonts w:eastAsiaTheme="majorEastAsia"/>
          <w:b/>
          <w:sz w:val="24"/>
          <w:szCs w:val="24"/>
        </w:rPr>
        <w:t>День</w:t>
      </w:r>
      <w:r w:rsidRPr="00AA4615">
        <w:rPr>
          <w:rStyle w:val="FontStyle128"/>
          <w:rFonts w:eastAsiaTheme="majorEastAsia"/>
          <w:sz w:val="24"/>
          <w:szCs w:val="24"/>
        </w:rPr>
        <w:t xml:space="preserve"> – календарный день, если иное специально не указано в настоящей Документации.</w:t>
      </w:r>
    </w:p>
    <w:p w:rsidR="00E35373" w:rsidRPr="009C7E21" w:rsidRDefault="00E35373" w:rsidP="00665888">
      <w:pPr>
        <w:pStyle w:val="af4"/>
        <w:numPr>
          <w:ilvl w:val="0"/>
          <w:numId w:val="4"/>
        </w:numPr>
        <w:shd w:val="clear" w:color="auto" w:fill="FFFFFF" w:themeFill="background1"/>
        <w:ind w:left="567" w:hanging="567"/>
        <w:contextualSpacing w:val="0"/>
        <w:outlineLvl w:val="0"/>
        <w:rPr>
          <w:b/>
        </w:rPr>
      </w:pPr>
      <w:bookmarkStart w:id="18" w:name="_Toc316294935"/>
      <w:r w:rsidRPr="009C7E21">
        <w:rPr>
          <w:b/>
        </w:rPr>
        <w:t>ОБЩИЕ ПОЛОЖЕНИЯ</w:t>
      </w:r>
      <w:bookmarkEnd w:id="18"/>
    </w:p>
    <w:p w:rsidR="00E35373" w:rsidRPr="002E2BE8" w:rsidRDefault="00E35373" w:rsidP="00665888">
      <w:pPr>
        <w:pStyle w:val="af4"/>
        <w:numPr>
          <w:ilvl w:val="1"/>
          <w:numId w:val="4"/>
        </w:numPr>
        <w:ind w:left="1134" w:hanging="1134"/>
        <w:contextualSpacing w:val="0"/>
        <w:jc w:val="both"/>
        <w:outlineLvl w:val="1"/>
        <w:rPr>
          <w:b/>
        </w:rPr>
      </w:pPr>
      <w:r w:rsidRPr="002E2BE8">
        <w:rPr>
          <w:b/>
        </w:rPr>
        <w:t xml:space="preserve">Форма и вид процедуры закупки, </w:t>
      </w:r>
      <w:r>
        <w:rPr>
          <w:b/>
        </w:rPr>
        <w:t>предмет конкурентных переговоров</w:t>
      </w:r>
    </w:p>
    <w:p w:rsidR="00E35373" w:rsidRPr="002E2BE8" w:rsidRDefault="00E35373" w:rsidP="00665888">
      <w:pPr>
        <w:pStyle w:val="af4"/>
        <w:numPr>
          <w:ilvl w:val="2"/>
          <w:numId w:val="4"/>
        </w:numPr>
        <w:ind w:left="1134" w:hanging="1134"/>
        <w:contextualSpacing w:val="0"/>
        <w:jc w:val="both"/>
      </w:pPr>
      <w:r>
        <w:t xml:space="preserve">Открытые конкурентные переговоры </w:t>
      </w:r>
      <w:r w:rsidRPr="002E2BE8">
        <w:t xml:space="preserve">на право заключения договора на </w:t>
      </w:r>
      <w:r w:rsidR="00153974" w:rsidRPr="00324870">
        <w:t>оказание услуг</w:t>
      </w:r>
      <w:r w:rsidRPr="002E2BE8">
        <w:t>.</w:t>
      </w:r>
    </w:p>
    <w:p w:rsidR="00E35373" w:rsidRPr="002E2BE8" w:rsidRDefault="00E35373" w:rsidP="00665888">
      <w:pPr>
        <w:pStyle w:val="af4"/>
        <w:numPr>
          <w:ilvl w:val="2"/>
          <w:numId w:val="4"/>
        </w:numPr>
        <w:ind w:left="1134" w:hanging="1134"/>
        <w:contextualSpacing w:val="0"/>
        <w:jc w:val="both"/>
      </w:pPr>
      <w:r w:rsidRPr="002E2BE8">
        <w:t xml:space="preserve">Наименование, </w:t>
      </w:r>
      <w:proofErr w:type="gramStart"/>
      <w:r w:rsidRPr="002E2BE8">
        <w:t>объем</w:t>
      </w:r>
      <w:proofErr w:type="gramEnd"/>
      <w:r w:rsidRPr="002E2BE8">
        <w:t xml:space="preserve"> и характеристики </w:t>
      </w:r>
      <w:r w:rsidR="00153974" w:rsidRPr="00324870">
        <w:t>оказываемых услуг</w:t>
      </w:r>
      <w:r w:rsidRPr="002E2BE8">
        <w:t xml:space="preserve"> указаны в разделе 2 «Техническая часть» настоящей </w:t>
      </w:r>
      <w:r>
        <w:t xml:space="preserve">закупочной документации </w:t>
      </w:r>
      <w:r w:rsidRPr="002E2BE8">
        <w:t>(Том </w:t>
      </w:r>
      <w:r w:rsidRPr="002E2BE8">
        <w:rPr>
          <w:rStyle w:val="FontStyle128"/>
          <w:sz w:val="24"/>
          <w:szCs w:val="24"/>
          <w:lang w:val="en-US"/>
        </w:rPr>
        <w:t>II</w:t>
      </w:r>
      <w:r w:rsidRPr="002E2BE8">
        <w:t>).</w:t>
      </w:r>
    </w:p>
    <w:p w:rsidR="00E35373" w:rsidRPr="002E2BE8" w:rsidRDefault="00E35373" w:rsidP="00E35373">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 документации</w:t>
      </w:r>
      <w:r w:rsidR="00153974" w:rsidRPr="00AE1E85">
        <w:rPr>
          <w:rStyle w:val="FontStyle128"/>
          <w:rFonts w:eastAsiaTheme="majorEastAsia"/>
          <w:i/>
          <w:sz w:val="24"/>
          <w:szCs w:val="24"/>
        </w:rPr>
        <w:t>,</w:t>
      </w:r>
      <w:r w:rsidRPr="002E2BE8">
        <w:rPr>
          <w:rStyle w:val="FontStyle128"/>
          <w:i/>
          <w:sz w:val="24"/>
          <w:szCs w:val="24"/>
        </w:rPr>
        <w:t xml:space="preserve"> если не указано иное.</w:t>
      </w:r>
    </w:p>
    <w:p w:rsidR="00E35373" w:rsidRPr="00665888" w:rsidRDefault="00E35373" w:rsidP="00665888">
      <w:pPr>
        <w:pStyle w:val="af4"/>
        <w:numPr>
          <w:ilvl w:val="2"/>
          <w:numId w:val="4"/>
        </w:numPr>
        <w:ind w:left="1134" w:hanging="1134"/>
        <w:contextualSpacing w:val="0"/>
        <w:jc w:val="both"/>
      </w:pPr>
      <w:r w:rsidRPr="002E2BE8">
        <w:t xml:space="preserve">Предметом </w:t>
      </w:r>
      <w:r>
        <w:t xml:space="preserve"> настоящих конкурентных переговоров </w:t>
      </w:r>
      <w:r w:rsidRPr="002E2BE8">
        <w:t xml:space="preserve">является право на заключение договора на </w:t>
      </w:r>
      <w:r w:rsidR="00153974" w:rsidRPr="00324870">
        <w:t>оказание услуг</w:t>
      </w:r>
      <w:r>
        <w:t>.</w:t>
      </w:r>
    </w:p>
    <w:p w:rsidR="00E35373" w:rsidRPr="00007AF9" w:rsidRDefault="00DC5989" w:rsidP="00665888">
      <w:pPr>
        <w:pStyle w:val="af4"/>
        <w:numPr>
          <w:ilvl w:val="2"/>
          <w:numId w:val="4"/>
        </w:numPr>
        <w:ind w:left="1134" w:hanging="1134"/>
        <w:contextualSpacing w:val="0"/>
        <w:jc w:val="both"/>
      </w:pPr>
      <w:r w:rsidRPr="009C7E21">
        <w:t xml:space="preserve">Частичное </w:t>
      </w:r>
      <w:r w:rsidR="00153974" w:rsidRPr="00324870">
        <w:t>оказание услуг</w:t>
      </w:r>
      <w:r w:rsidR="00E35373" w:rsidRPr="00007AF9">
        <w:t xml:space="preserve"> не допускается.</w:t>
      </w:r>
    </w:p>
    <w:p w:rsidR="00E35373" w:rsidRPr="002E2BE8" w:rsidRDefault="00E35373" w:rsidP="00665888">
      <w:pPr>
        <w:pStyle w:val="af4"/>
        <w:numPr>
          <w:ilvl w:val="1"/>
          <w:numId w:val="4"/>
        </w:numPr>
        <w:ind w:left="1134" w:hanging="1134"/>
        <w:contextualSpacing w:val="0"/>
        <w:jc w:val="both"/>
        <w:outlineLvl w:val="1"/>
        <w:rPr>
          <w:b/>
        </w:rPr>
      </w:pPr>
      <w:r>
        <w:rPr>
          <w:b/>
        </w:rPr>
        <w:t>Претендент на участие в закупке/Участник конкурентных переговоров</w:t>
      </w:r>
    </w:p>
    <w:p w:rsidR="00E35373" w:rsidRPr="002E2BE8" w:rsidRDefault="00E35373" w:rsidP="00665888">
      <w:pPr>
        <w:pStyle w:val="af4"/>
        <w:numPr>
          <w:ilvl w:val="2"/>
          <w:numId w:val="4"/>
        </w:numPr>
        <w:ind w:left="1134" w:hanging="1134"/>
        <w:contextualSpacing w:val="0"/>
        <w:jc w:val="both"/>
      </w:pPr>
      <w:proofErr w:type="gramStart"/>
      <w:r>
        <w:t>Участником конкурентных переговоров</w:t>
      </w:r>
      <w:r w:rsidRPr="002E2BE8">
        <w:t xml:space="preserve"> </w:t>
      </w:r>
      <w:r w:rsidR="0047294D" w:rsidRPr="00F74DAC">
        <w:rPr>
          <w:bCs/>
          <w:kern w:val="32"/>
        </w:rPr>
        <w:t>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w:t>
      </w:r>
      <w:proofErr w:type="gramEnd"/>
      <w:r w:rsidR="0047294D" w:rsidRPr="00F74DAC">
        <w:rPr>
          <w:bCs/>
          <w:kern w:val="32"/>
        </w:rPr>
        <w:t xml:space="preserve"> </w:t>
      </w:r>
      <w:proofErr w:type="spellStart"/>
      <w:r w:rsidR="0047294D" w:rsidRPr="00F74DAC">
        <w:rPr>
          <w:bCs/>
          <w:kern w:val="32"/>
        </w:rPr>
        <w:t>т.ч</w:t>
      </w:r>
      <w:proofErr w:type="spellEnd"/>
      <w:r w:rsidR="0047294D" w:rsidRPr="00F74DAC">
        <w:rPr>
          <w:bCs/>
          <w:kern w:val="32"/>
        </w:rPr>
        <w:t>. являющиеся субподрядчиками/</w:t>
      </w:r>
      <w:proofErr w:type="spellStart"/>
      <w:r w:rsidR="0047294D" w:rsidRPr="00F74DAC">
        <w:rPr>
          <w:bCs/>
          <w:kern w:val="32"/>
        </w:rPr>
        <w:t>субисполнителями</w:t>
      </w:r>
      <w:proofErr w:type="spellEnd"/>
      <w:r w:rsidR="0047294D" w:rsidRPr="00F74DAC">
        <w:rPr>
          <w:bCs/>
          <w:kern w:val="32"/>
        </w:rPr>
        <w:t xml:space="preserve"> такого Участника), которые соответствуют требованиям, установленным в закупочной документации</w:t>
      </w:r>
      <w:r w:rsidRPr="00C16ACE">
        <w:t>.</w:t>
      </w:r>
    </w:p>
    <w:p w:rsidR="00E35373" w:rsidRPr="002E2BE8" w:rsidRDefault="00E35373" w:rsidP="00665888">
      <w:pPr>
        <w:pStyle w:val="af4"/>
        <w:numPr>
          <w:ilvl w:val="2"/>
          <w:numId w:val="4"/>
        </w:numPr>
        <w:ind w:left="1134" w:hanging="1134"/>
        <w:contextualSpacing w:val="0"/>
        <w:jc w:val="both"/>
      </w:pPr>
      <w:r w:rsidRPr="002E2BE8">
        <w:t xml:space="preserve">Для </w:t>
      </w:r>
      <w:r>
        <w:t>участия в конкурентных переговорах</w:t>
      </w:r>
      <w:r w:rsidRPr="002E2BE8">
        <w:t xml:space="preserve"> </w:t>
      </w:r>
      <w:r>
        <w:t>Претендент на участие в закупке</w:t>
      </w:r>
      <w:r w:rsidRPr="002E2BE8">
        <w:t xml:space="preserve"> должен удовлетворять требованиям, изложенным в настоящей </w:t>
      </w:r>
      <w:r>
        <w:t>закупочной документации,</w:t>
      </w:r>
      <w:r w:rsidRPr="002E2BE8">
        <w:t xml:space="preserve"> быть правомочным на предоставление </w:t>
      </w:r>
      <w:proofErr w:type="gramStart"/>
      <w:r>
        <w:t>заявки</w:t>
      </w:r>
      <w:proofErr w:type="gramEnd"/>
      <w:r>
        <w:t xml:space="preserve"> на участие в закупке</w:t>
      </w:r>
      <w:r w:rsidRPr="002E2BE8">
        <w:t xml:space="preserve"> и представить </w:t>
      </w:r>
      <w:r>
        <w:t>заявку на участие в закупке,</w:t>
      </w:r>
      <w:r w:rsidRPr="002E2BE8">
        <w:t xml:space="preserve"> </w:t>
      </w:r>
      <w:r w:rsidRPr="002E2BE8">
        <w:lastRenderedPageBreak/>
        <w:t>соответствующую требованиям настоящей</w:t>
      </w:r>
      <w:r>
        <w:t xml:space="preserve"> Закупочной документации</w:t>
      </w:r>
      <w:r w:rsidRPr="002E2BE8">
        <w:t>.</w:t>
      </w:r>
    </w:p>
    <w:p w:rsidR="00E35373" w:rsidRPr="002E2BE8" w:rsidRDefault="00E35373" w:rsidP="00665888">
      <w:pPr>
        <w:pStyle w:val="af4"/>
        <w:numPr>
          <w:ilvl w:val="2"/>
          <w:numId w:val="4"/>
        </w:numPr>
        <w:ind w:left="1134" w:hanging="1134"/>
        <w:contextualSpacing w:val="0"/>
        <w:jc w:val="both"/>
      </w:pPr>
      <w:r w:rsidRPr="002E2BE8">
        <w:t xml:space="preserve">Для всех </w:t>
      </w:r>
      <w:r>
        <w:t>Претендентов на участие в закупке/Участников конкурентных переговоров</w:t>
      </w:r>
      <w:r w:rsidRPr="002E2BE8">
        <w:t xml:space="preserve"> устанавливаются единые требования. Применение при рассмотрении </w:t>
      </w:r>
      <w:r>
        <w:t>заявок на участие в закупке</w:t>
      </w:r>
      <w:r w:rsidRPr="002E2BE8">
        <w:t xml:space="preserve"> </w:t>
      </w:r>
      <w:proofErr w:type="gramStart"/>
      <w:r w:rsidRPr="002E2BE8">
        <w:t xml:space="preserve">требований, не предусмотренных </w:t>
      </w:r>
      <w:r>
        <w:t>закупочной документацией</w:t>
      </w:r>
      <w:r w:rsidRPr="002E2BE8">
        <w:t xml:space="preserve"> не допускается</w:t>
      </w:r>
      <w:proofErr w:type="gramEnd"/>
      <w:r w:rsidRPr="002E2BE8">
        <w:t>.</w:t>
      </w:r>
    </w:p>
    <w:p w:rsidR="00E35373" w:rsidRPr="002E2BE8" w:rsidRDefault="00E35373" w:rsidP="00665888">
      <w:pPr>
        <w:pStyle w:val="af4"/>
        <w:numPr>
          <w:ilvl w:val="2"/>
          <w:numId w:val="4"/>
        </w:numPr>
        <w:ind w:left="1134" w:hanging="1134"/>
        <w:contextualSpacing w:val="0"/>
        <w:jc w:val="both"/>
      </w:pPr>
      <w:r w:rsidRPr="002E2BE8">
        <w:t xml:space="preserve">Решение о допуске </w:t>
      </w:r>
      <w:r>
        <w:t>Участников конкурентных переговоров</w:t>
      </w:r>
      <w:r w:rsidRPr="002E2BE8">
        <w:t xml:space="preserve"> к дальнейшему участию в </w:t>
      </w:r>
      <w:r>
        <w:t>конкурентных переговорах</w:t>
      </w:r>
      <w:r w:rsidRPr="002E2BE8">
        <w:t xml:space="preserve"> принимает </w:t>
      </w:r>
      <w:r>
        <w:t>Закупочная</w:t>
      </w:r>
      <w:r w:rsidRPr="002E2BE8">
        <w:t xml:space="preserve"> комиссия в порядке, определенном положениями настоящей </w:t>
      </w:r>
      <w:r>
        <w:t>закупочной документации</w:t>
      </w:r>
      <w:r w:rsidRPr="002E2BE8">
        <w:t>.</w:t>
      </w:r>
    </w:p>
    <w:p w:rsidR="00E35373" w:rsidRPr="002E2BE8" w:rsidRDefault="00BA07E6" w:rsidP="00665888">
      <w:pPr>
        <w:pStyle w:val="af4"/>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конкурентных переговоров установленным настоящей закупочной документацией требованиям, Закупочная комиссия вправе не допустить Участника конкурентных переговоров или отстранить Участника конкурентных переговоров от участия в конкурентных переговорах на любом этапе его проведения</w:t>
      </w:r>
      <w:r w:rsidR="00E35373" w:rsidRPr="002E2BE8">
        <w:t>.</w:t>
      </w:r>
    </w:p>
    <w:p w:rsidR="00E35373" w:rsidRPr="002E2BE8" w:rsidRDefault="00E35373" w:rsidP="00665888">
      <w:pPr>
        <w:pStyle w:val="af4"/>
        <w:numPr>
          <w:ilvl w:val="1"/>
          <w:numId w:val="4"/>
        </w:numPr>
        <w:ind w:left="1134" w:hanging="1134"/>
        <w:contextualSpacing w:val="0"/>
        <w:outlineLvl w:val="1"/>
        <w:rPr>
          <w:b/>
        </w:rPr>
      </w:pPr>
      <w:bookmarkStart w:id="19" w:name="_Ref56251782"/>
      <w:bookmarkStart w:id="20" w:name="_Toc57314669"/>
      <w:bookmarkStart w:id="21" w:name="_Toc69728983"/>
      <w:bookmarkStart w:id="22" w:name="_Toc197252136"/>
      <w:bookmarkStart w:id="23" w:name="_Toc309208612"/>
      <w:r w:rsidRPr="002E2BE8">
        <w:rPr>
          <w:b/>
        </w:rPr>
        <w:t>Закупка продукции с разбиением заказа на лоты</w:t>
      </w:r>
      <w:bookmarkEnd w:id="19"/>
      <w:bookmarkEnd w:id="20"/>
      <w:bookmarkEnd w:id="21"/>
      <w:bookmarkEnd w:id="22"/>
      <w:bookmarkEnd w:id="23"/>
    </w:p>
    <w:p w:rsidR="00E35373" w:rsidRPr="002E2BE8" w:rsidRDefault="00E35373" w:rsidP="00665888">
      <w:pPr>
        <w:pStyle w:val="af4"/>
        <w:numPr>
          <w:ilvl w:val="2"/>
          <w:numId w:val="4"/>
        </w:numPr>
        <w:ind w:left="1134" w:hanging="1134"/>
        <w:contextualSpacing w:val="0"/>
        <w:jc w:val="both"/>
      </w:pPr>
      <w:r>
        <w:t>Претендент на участие в закупке/Участник конкурентных переговоров</w:t>
      </w:r>
      <w:r w:rsidRPr="002E2BE8">
        <w:t xml:space="preserve"> может подать </w:t>
      </w:r>
      <w:r>
        <w:t>заявку на участие в закупке</w:t>
      </w:r>
      <w:r w:rsidRPr="002E2BE8">
        <w:t xml:space="preserve"> на любой лот, любые несколько лотов или все лоты по собственному выбору. Разбиение на лоты установлено в разделе 2 «Техническая часть» настоящей </w:t>
      </w:r>
      <w:r>
        <w:t xml:space="preserve">закупочной документации </w:t>
      </w:r>
      <w:r w:rsidRPr="002E2BE8">
        <w:t>(Том </w:t>
      </w:r>
      <w:r w:rsidRPr="002E2BE8">
        <w:rPr>
          <w:rStyle w:val="FontStyle128"/>
          <w:sz w:val="24"/>
          <w:szCs w:val="24"/>
          <w:lang w:val="en-US"/>
        </w:rPr>
        <w:t>II</w:t>
      </w:r>
      <w:r w:rsidRPr="002E2BE8">
        <w:t xml:space="preserve">). При этом не допускается разбиение отдельного лота на части, то есть подача </w:t>
      </w:r>
      <w:r>
        <w:t>заявки на участие в закупке</w:t>
      </w:r>
      <w:r w:rsidRPr="002E2BE8">
        <w:t xml:space="preserve"> на часть лота по отдельным его позициям или на часть объема лота.</w:t>
      </w:r>
    </w:p>
    <w:p w:rsidR="00E35373" w:rsidRPr="002E2BE8" w:rsidRDefault="00E35373" w:rsidP="00665888">
      <w:pPr>
        <w:pStyle w:val="af4"/>
        <w:numPr>
          <w:ilvl w:val="2"/>
          <w:numId w:val="4"/>
        </w:numPr>
        <w:ind w:left="1134" w:hanging="1134"/>
        <w:contextualSpacing w:val="0"/>
        <w:jc w:val="both"/>
      </w:pPr>
      <w:r w:rsidRPr="002E2BE8">
        <w:t xml:space="preserve">В случае подачи </w:t>
      </w:r>
      <w:r>
        <w:t>заявки на участие в закупке</w:t>
      </w:r>
      <w:r w:rsidRPr="002E2BE8">
        <w:t xml:space="preserve"> на несколько лотов, в дополнение к требованиям раздела </w:t>
      </w:r>
      <w:r w:rsidR="005C31E1">
        <w:fldChar w:fldCharType="begin"/>
      </w:r>
      <w:r>
        <w:instrText xml:space="preserve"> REF _Ref318797823 \r \h </w:instrText>
      </w:r>
      <w:r w:rsidR="005C31E1">
        <w:fldChar w:fldCharType="separate"/>
      </w:r>
      <w:r w:rsidR="00E777C1">
        <w:t>5</w:t>
      </w:r>
      <w:r w:rsidR="005C31E1">
        <w:fldChar w:fldCharType="end"/>
      </w:r>
      <w:r w:rsidRPr="002E2BE8">
        <w:t xml:space="preserve"> «Требования к </w:t>
      </w:r>
      <w:r>
        <w:t>заявке на участие в закупке</w:t>
      </w:r>
      <w:r w:rsidRPr="002E2BE8">
        <w:t xml:space="preserve">» настоящей </w:t>
      </w:r>
      <w:r>
        <w:t>закупочной документации (Том </w:t>
      </w:r>
      <w:r w:rsidRPr="002E2BE8">
        <w:rPr>
          <w:lang w:val="en-US"/>
        </w:rPr>
        <w:t>I</w:t>
      </w:r>
      <w:r w:rsidRPr="002E2BE8">
        <w:t xml:space="preserve">) и раздела 2 «Техническая часть» настоящей </w:t>
      </w:r>
      <w:r>
        <w:t xml:space="preserve">закупочной документации </w:t>
      </w:r>
      <w:r w:rsidRPr="002E2BE8">
        <w:t>(Том </w:t>
      </w:r>
      <w:r w:rsidRPr="002E2BE8">
        <w:rPr>
          <w:rStyle w:val="FontStyle128"/>
          <w:sz w:val="24"/>
          <w:szCs w:val="24"/>
          <w:lang w:val="en-US"/>
        </w:rPr>
        <w:t>II</w:t>
      </w:r>
      <w:r w:rsidRPr="002E2BE8">
        <w:t>) должны быть соблюдены следующие требования:</w:t>
      </w:r>
    </w:p>
    <w:p w:rsidR="00E35373" w:rsidRPr="002E2BE8" w:rsidRDefault="00E35373" w:rsidP="00665888">
      <w:pPr>
        <w:pStyle w:val="af3"/>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настоящей </w:t>
      </w:r>
      <w:r>
        <w:rPr>
          <w:sz w:val="24"/>
          <w:szCs w:val="24"/>
        </w:rPr>
        <w:t xml:space="preserve">закупочной документации </w:t>
      </w:r>
      <w:r w:rsidRPr="002E2BE8">
        <w:rPr>
          <w:sz w:val="24"/>
          <w:szCs w:val="24"/>
        </w:rPr>
        <w:t>(Том </w:t>
      </w:r>
      <w:r w:rsidRPr="002E2BE8">
        <w:rPr>
          <w:sz w:val="24"/>
          <w:szCs w:val="24"/>
          <w:lang w:val="en-US"/>
        </w:rPr>
        <w:t>IV</w:t>
      </w:r>
      <w:r w:rsidRPr="002E2BE8">
        <w:rPr>
          <w:sz w:val="24"/>
          <w:szCs w:val="24"/>
        </w:rPr>
        <w:t>)) должно содержать указание номера и названия каждого лота, а в качестве общей суммы — сумму по каждому из лотов.</w:t>
      </w:r>
    </w:p>
    <w:p w:rsidR="00F1472F" w:rsidRPr="00665888" w:rsidRDefault="00750CB3" w:rsidP="00665888">
      <w:pPr>
        <w:pStyle w:val="af3"/>
        <w:numPr>
          <w:ilvl w:val="0"/>
          <w:numId w:val="3"/>
        </w:numPr>
        <w:spacing w:line="240" w:lineRule="auto"/>
        <w:ind w:left="1701" w:hanging="567"/>
        <w:rPr>
          <w:sz w:val="24"/>
        </w:rPr>
      </w:pPr>
      <w:r w:rsidRPr="002E2BE8">
        <w:rPr>
          <w:sz w:val="24"/>
          <w:szCs w:val="24"/>
        </w:rPr>
        <w:t xml:space="preserve">Техническое предложение должно быть подготовлено отдельно по каждому из лотов с указанием номера и названия лота (форма 2 настоящей </w:t>
      </w:r>
      <w:r>
        <w:rPr>
          <w:sz w:val="24"/>
          <w:szCs w:val="24"/>
        </w:rPr>
        <w:t xml:space="preserve">закупочной документации </w:t>
      </w:r>
      <w:r w:rsidRPr="002E2BE8">
        <w:rPr>
          <w:sz w:val="24"/>
          <w:szCs w:val="24"/>
        </w:rPr>
        <w:t>(Том </w:t>
      </w:r>
      <w:r w:rsidRPr="005F3CDB">
        <w:rPr>
          <w:sz w:val="24"/>
          <w:szCs w:val="24"/>
        </w:rPr>
        <w:t>IV</w:t>
      </w:r>
      <w:r w:rsidRPr="002E2BE8">
        <w:rPr>
          <w:sz w:val="24"/>
          <w:szCs w:val="24"/>
        </w:rPr>
        <w:t>)).</w:t>
      </w:r>
      <w:r w:rsidRPr="005F3CDB">
        <w:rPr>
          <w:sz w:val="24"/>
          <w:szCs w:val="24"/>
        </w:rPr>
        <w:t xml:space="preserve"> Отдельно по каждому лоту следует предоставлять кроме ТЗ также иные документы, относящиеся к каждому лоту: </w:t>
      </w:r>
      <w:r w:rsidR="00F1472F" w:rsidRPr="00665888">
        <w:rPr>
          <w:sz w:val="24"/>
        </w:rPr>
        <w:t>к</w:t>
      </w:r>
      <w:r w:rsidR="00F1472F" w:rsidRPr="00C16ACE">
        <w:rPr>
          <w:rStyle w:val="FontStyle128"/>
          <w:sz w:val="24"/>
        </w:rPr>
        <w:t xml:space="preserve">алендарный план </w:t>
      </w:r>
      <w:r w:rsidR="008A11B3" w:rsidRPr="008A11B3">
        <w:rPr>
          <w:rStyle w:val="FontStyle128"/>
          <w:rFonts w:eastAsiaTheme="majorEastAsia"/>
          <w:sz w:val="24"/>
          <w:szCs w:val="24"/>
        </w:rPr>
        <w:t>оказания услуг</w:t>
      </w:r>
      <w:r w:rsidR="005F3CDB" w:rsidRPr="00665888">
        <w:rPr>
          <w:sz w:val="24"/>
        </w:rPr>
        <w:t xml:space="preserve">, сводная таблица стоимости </w:t>
      </w:r>
      <w:r w:rsidR="008A11B3" w:rsidRPr="008A11B3">
        <w:rPr>
          <w:rStyle w:val="FontStyle128"/>
          <w:rFonts w:eastAsiaTheme="majorEastAsia"/>
          <w:sz w:val="24"/>
          <w:szCs w:val="24"/>
        </w:rPr>
        <w:t>услуг</w:t>
      </w:r>
      <w:r w:rsidR="005F3CDB" w:rsidRPr="00665888">
        <w:rPr>
          <w:sz w:val="24"/>
        </w:rPr>
        <w:t xml:space="preserve">, </w:t>
      </w:r>
      <w:r w:rsidR="00F1472F" w:rsidRPr="00C16ACE">
        <w:rPr>
          <w:rStyle w:val="FontStyle128"/>
          <w:sz w:val="24"/>
        </w:rPr>
        <w:t>график оплаты</w:t>
      </w:r>
      <w:r w:rsidR="005F3CDB" w:rsidRPr="00665888">
        <w:rPr>
          <w:sz w:val="24"/>
        </w:rPr>
        <w:t xml:space="preserve"> </w:t>
      </w:r>
      <w:r w:rsidR="008A11B3" w:rsidRPr="008A11B3">
        <w:rPr>
          <w:rStyle w:val="FontStyle128"/>
          <w:rFonts w:eastAsiaTheme="majorEastAsia"/>
          <w:sz w:val="24"/>
          <w:szCs w:val="24"/>
        </w:rPr>
        <w:t>оказания услуг</w:t>
      </w:r>
      <w:r w:rsidR="00F1472F" w:rsidRPr="00F1472F">
        <w:rPr>
          <w:rStyle w:val="FontStyle128"/>
          <w:sz w:val="24"/>
          <w:szCs w:val="24"/>
        </w:rPr>
        <w:t>;</w:t>
      </w:r>
    </w:p>
    <w:p w:rsidR="00E35373" w:rsidRPr="002E2BE8" w:rsidRDefault="00E35373" w:rsidP="00665888">
      <w:pPr>
        <w:pStyle w:val="af3"/>
        <w:numPr>
          <w:ilvl w:val="0"/>
          <w:numId w:val="3"/>
        </w:numPr>
        <w:spacing w:line="240" w:lineRule="auto"/>
        <w:ind w:left="1701" w:hanging="567"/>
        <w:rPr>
          <w:sz w:val="24"/>
          <w:szCs w:val="24"/>
        </w:rPr>
      </w:pPr>
      <w:r w:rsidRPr="002E2BE8">
        <w:rPr>
          <w:sz w:val="24"/>
          <w:szCs w:val="24"/>
        </w:rPr>
        <w:t xml:space="preserve">На внутренних конвертах с </w:t>
      </w:r>
      <w:r>
        <w:rPr>
          <w:sz w:val="24"/>
          <w:szCs w:val="24"/>
        </w:rPr>
        <w:t xml:space="preserve">заявкой на участие в закупке </w:t>
      </w:r>
      <w:r w:rsidRPr="002E2BE8">
        <w:rPr>
          <w:sz w:val="24"/>
          <w:szCs w:val="24"/>
        </w:rPr>
        <w:t xml:space="preserve">следует дополнительно обозначить номера и названия лотов, на которые подается </w:t>
      </w:r>
      <w:r>
        <w:rPr>
          <w:sz w:val="24"/>
          <w:szCs w:val="24"/>
        </w:rPr>
        <w:t>заявка на участие в закупке</w:t>
      </w:r>
      <w:r w:rsidRPr="002E2BE8">
        <w:rPr>
          <w:sz w:val="24"/>
          <w:szCs w:val="24"/>
        </w:rPr>
        <w:t>.</w:t>
      </w:r>
    </w:p>
    <w:p w:rsidR="00E35373" w:rsidRPr="001C0286" w:rsidRDefault="00E35373" w:rsidP="00665888">
      <w:pPr>
        <w:pStyle w:val="af3"/>
        <w:numPr>
          <w:ilvl w:val="0"/>
          <w:numId w:val="3"/>
        </w:numPr>
        <w:spacing w:line="240" w:lineRule="auto"/>
        <w:ind w:left="1701" w:hanging="567"/>
        <w:rPr>
          <w:sz w:val="24"/>
          <w:szCs w:val="24"/>
        </w:rPr>
      </w:pPr>
      <w:r w:rsidRPr="002E2BE8">
        <w:rPr>
          <w:sz w:val="24"/>
          <w:szCs w:val="24"/>
        </w:rPr>
        <w:t xml:space="preserve">Оценка </w:t>
      </w:r>
      <w:r>
        <w:rPr>
          <w:sz w:val="24"/>
          <w:szCs w:val="24"/>
        </w:rPr>
        <w:t>заявок на участие в закупке</w:t>
      </w:r>
      <w:r w:rsidRPr="002E2BE8">
        <w:rPr>
          <w:sz w:val="24"/>
          <w:szCs w:val="24"/>
        </w:rPr>
        <w:t xml:space="preserve"> </w:t>
      </w:r>
      <w:r>
        <w:rPr>
          <w:sz w:val="24"/>
          <w:szCs w:val="24"/>
        </w:rPr>
        <w:t xml:space="preserve">и </w:t>
      </w:r>
      <w:r w:rsidRPr="002E2BE8">
        <w:rPr>
          <w:sz w:val="24"/>
          <w:szCs w:val="24"/>
        </w:rPr>
        <w:t xml:space="preserve">определение </w:t>
      </w:r>
      <w:r>
        <w:rPr>
          <w:sz w:val="24"/>
          <w:szCs w:val="24"/>
        </w:rPr>
        <w:t xml:space="preserve">Победителя </w:t>
      </w:r>
      <w:r w:rsidRPr="002C1EFC">
        <w:rPr>
          <w:sz w:val="24"/>
          <w:szCs w:val="24"/>
        </w:rPr>
        <w:t>конкурентных переговоров</w:t>
      </w:r>
      <w:r w:rsidRPr="002E2BE8">
        <w:rPr>
          <w:sz w:val="24"/>
          <w:szCs w:val="24"/>
        </w:rPr>
        <w:t xml:space="preserve"> будет осуществляться раздельно и независимо по каждому из лотов. По каждому из лотов будет определен один </w:t>
      </w:r>
      <w:r>
        <w:rPr>
          <w:sz w:val="24"/>
          <w:szCs w:val="24"/>
        </w:rPr>
        <w:t xml:space="preserve">Победитель </w:t>
      </w:r>
      <w:r w:rsidRPr="002C1EFC">
        <w:rPr>
          <w:sz w:val="24"/>
          <w:szCs w:val="24"/>
        </w:rPr>
        <w:t>конкурентных переговоров</w:t>
      </w:r>
      <w:r w:rsidR="00A6287A">
        <w:rPr>
          <w:sz w:val="24"/>
          <w:szCs w:val="24"/>
        </w:rPr>
        <w:t>.</w:t>
      </w:r>
    </w:p>
    <w:p w:rsidR="00A6287A" w:rsidRPr="002E2BE8" w:rsidRDefault="00750CB3" w:rsidP="00665888">
      <w:pPr>
        <w:pStyle w:val="af3"/>
        <w:numPr>
          <w:ilvl w:val="0"/>
          <w:numId w:val="3"/>
        </w:numPr>
        <w:spacing w:line="240" w:lineRule="auto"/>
        <w:ind w:left="1701" w:hanging="567"/>
        <w:rPr>
          <w:sz w:val="24"/>
          <w:szCs w:val="24"/>
        </w:rPr>
      </w:pPr>
      <w:r>
        <w:rPr>
          <w:color w:val="000000"/>
          <w:sz w:val="24"/>
          <w:szCs w:val="24"/>
        </w:rPr>
        <w:t xml:space="preserve">В случае подачи предложения на несколько лотов, предложение по каждому отдельному лоту должно быть запечатано в отдельный </w:t>
      </w:r>
      <w:r>
        <w:rPr>
          <w:color w:val="000000"/>
          <w:sz w:val="24"/>
          <w:szCs w:val="24"/>
        </w:rPr>
        <w:lastRenderedPageBreak/>
        <w:t xml:space="preserve">конверт в соответствии с разделом 3.9. настоящей закупочной Документации. </w:t>
      </w:r>
      <w:r w:rsidRPr="002E64ED">
        <w:rPr>
          <w:color w:val="000000"/>
          <w:sz w:val="24"/>
          <w:szCs w:val="24"/>
        </w:rPr>
        <w:t xml:space="preserve">Общие документы, которые </w:t>
      </w:r>
      <w:proofErr w:type="gramStart"/>
      <w:r w:rsidRPr="002E64ED">
        <w:rPr>
          <w:color w:val="000000"/>
          <w:sz w:val="24"/>
          <w:szCs w:val="24"/>
        </w:rPr>
        <w:t>относятся ко всем лотам кладутся</w:t>
      </w:r>
      <w:proofErr w:type="gramEnd"/>
      <w:r w:rsidRPr="002E64ED">
        <w:rPr>
          <w:color w:val="000000"/>
          <w:sz w:val="24"/>
          <w:szCs w:val="24"/>
        </w:rPr>
        <w:t xml:space="preserve"> в отдельный конверт</w:t>
      </w:r>
      <w:r>
        <w:rPr>
          <w:color w:val="000000"/>
          <w:sz w:val="24"/>
          <w:szCs w:val="24"/>
        </w:rPr>
        <w:t>.</w:t>
      </w:r>
    </w:p>
    <w:p w:rsidR="00E35373" w:rsidRPr="002E2BE8" w:rsidRDefault="00E35373" w:rsidP="00665888">
      <w:pPr>
        <w:pStyle w:val="af4"/>
        <w:numPr>
          <w:ilvl w:val="1"/>
          <w:numId w:val="4"/>
        </w:numPr>
        <w:ind w:left="1134" w:hanging="1134"/>
        <w:contextualSpacing w:val="0"/>
        <w:outlineLvl w:val="1"/>
        <w:rPr>
          <w:b/>
        </w:rPr>
      </w:pPr>
      <w:r w:rsidRPr="002E2BE8">
        <w:rPr>
          <w:b/>
        </w:rPr>
        <w:t>Правовой статус документов</w:t>
      </w:r>
    </w:p>
    <w:p w:rsidR="00E35373" w:rsidRDefault="00E35373" w:rsidP="00665888">
      <w:pPr>
        <w:pStyle w:val="af4"/>
        <w:numPr>
          <w:ilvl w:val="2"/>
          <w:numId w:val="4"/>
        </w:numPr>
        <w:ind w:left="1134" w:hanging="1134"/>
        <w:contextualSpacing w:val="0"/>
        <w:jc w:val="both"/>
      </w:pPr>
      <w:r w:rsidRPr="008C5114">
        <w:t xml:space="preserve">Данная процедура </w:t>
      </w:r>
      <w:r w:rsidRPr="002C1EFC">
        <w:t>конкурентных переговоров</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rsidRPr="002C1EFC">
        <w:t>конкурентных переговоров</w:t>
      </w:r>
      <w:r w:rsidRPr="008C5114">
        <w:t xml:space="preserve"> также не является публичным конкурсом и не регулируетс</w:t>
      </w:r>
      <w:r>
        <w:t>я статьями </w:t>
      </w:r>
      <w:r w:rsidRPr="008C5114">
        <w:t xml:space="preserve">1057–1065 части второй Гражданского кодекса Российской Федерации. Таким образом, данная процедура </w:t>
      </w:r>
      <w:r w:rsidRPr="002C1EFC">
        <w:t>конкурентных переговоров</w:t>
      </w:r>
      <w:r w:rsidRPr="008C5114">
        <w:t xml:space="preserve"> не накладывает на Заказчика соответствующего объема гр</w:t>
      </w:r>
      <w:r>
        <w:t>ажданско-правовых обязательств.</w:t>
      </w:r>
      <w:r w:rsidRPr="008C5114">
        <w:t xml:space="preserve"> </w:t>
      </w:r>
    </w:p>
    <w:p w:rsidR="00E35373" w:rsidRPr="002E2BE8" w:rsidRDefault="00E35373" w:rsidP="00665888">
      <w:pPr>
        <w:pStyle w:val="af4"/>
        <w:numPr>
          <w:ilvl w:val="2"/>
          <w:numId w:val="4"/>
        </w:numPr>
        <w:ind w:left="1134" w:hanging="1134"/>
        <w:contextualSpacing w:val="0"/>
        <w:jc w:val="both"/>
      </w:pPr>
      <w:r w:rsidRPr="002E2BE8">
        <w:t xml:space="preserve">Данная процедура </w:t>
      </w:r>
      <w:r w:rsidRPr="002C1EFC">
        <w:t>конкурентных переговоров</w:t>
      </w:r>
      <w:r w:rsidRPr="002E2BE8">
        <w:t xml:space="preserve"> проводится в соответствии с Положением о порядке проведения закупок товаров, работ, услуг, утвержденным </w:t>
      </w:r>
      <w:r>
        <w:t>в установленном порядке.</w:t>
      </w:r>
    </w:p>
    <w:p w:rsidR="00E35373" w:rsidRPr="002E2BE8" w:rsidRDefault="00E35373" w:rsidP="00665888">
      <w:pPr>
        <w:pStyle w:val="af4"/>
        <w:numPr>
          <w:ilvl w:val="2"/>
          <w:numId w:val="4"/>
        </w:numPr>
        <w:ind w:left="1134" w:hanging="1134"/>
        <w:contextualSpacing w:val="0"/>
        <w:jc w:val="both"/>
      </w:pPr>
      <w:r>
        <w:t>Приглашение</w:t>
      </w:r>
      <w:r w:rsidRPr="002E2BE8">
        <w:t>, размещенное на сайте</w:t>
      </w:r>
      <w:r>
        <w:t>,</w:t>
      </w:r>
      <w:r w:rsidRPr="002E2BE8">
        <w:t xml:space="preserve"> вместе с настоящей </w:t>
      </w:r>
      <w:r>
        <w:t>закупочной документацией,</w:t>
      </w:r>
      <w:r w:rsidRPr="002E2BE8">
        <w:t xml:space="preserve"> являющейся его неотъемлемым приложением, являются предложением </w:t>
      </w:r>
      <w:r>
        <w:t>Организатора закупки</w:t>
      </w:r>
      <w:r w:rsidRPr="002E2BE8">
        <w:t xml:space="preserve"> делать оферты в установленном порядке и в течение срока, определенного настоящей </w:t>
      </w:r>
      <w:r>
        <w:t>закупочной документацией</w:t>
      </w:r>
      <w:r w:rsidRPr="002E2BE8">
        <w:t>.</w:t>
      </w:r>
    </w:p>
    <w:p w:rsidR="00E35373" w:rsidRPr="002E2BE8" w:rsidRDefault="00E35373" w:rsidP="00665888">
      <w:pPr>
        <w:pStyle w:val="af4"/>
        <w:numPr>
          <w:ilvl w:val="2"/>
          <w:numId w:val="4"/>
        </w:numPr>
        <w:ind w:left="1134" w:hanging="1134"/>
        <w:contextualSpacing w:val="0"/>
        <w:jc w:val="both"/>
      </w:pPr>
      <w:r>
        <w:t>Заявка на участие в закупке</w:t>
      </w:r>
      <w:r w:rsidRPr="002E2BE8">
        <w:t xml:space="preserve"> имеет правовой статус оферты и будет рассматриваться в соответствии с этим.</w:t>
      </w:r>
    </w:p>
    <w:p w:rsidR="00E35373" w:rsidRPr="002E2BE8" w:rsidRDefault="00E35373" w:rsidP="00665888">
      <w:pPr>
        <w:pStyle w:val="af4"/>
        <w:numPr>
          <w:ilvl w:val="2"/>
          <w:numId w:val="4"/>
        </w:numPr>
        <w:ind w:left="1134" w:hanging="1134"/>
        <w:contextualSpacing w:val="0"/>
        <w:jc w:val="both"/>
      </w:pPr>
      <w:r w:rsidRPr="002E2BE8">
        <w:t xml:space="preserve">Во всем, что не урегулировано </w:t>
      </w:r>
      <w:r>
        <w:t xml:space="preserve">Приглашением </w:t>
      </w:r>
      <w:r w:rsidRPr="002E2BE8">
        <w:t xml:space="preserve">и настоящей </w:t>
      </w:r>
      <w:r>
        <w:t>закупочной документацией,</w:t>
      </w:r>
      <w:r w:rsidRPr="002E2BE8">
        <w:t xml:space="preserve"> стороны руководствуются </w:t>
      </w:r>
      <w:r>
        <w:t>законодательством</w:t>
      </w:r>
      <w:r w:rsidRPr="002E2BE8">
        <w:t xml:space="preserve"> Российской Федерации.</w:t>
      </w:r>
    </w:p>
    <w:p w:rsidR="00E35373" w:rsidRPr="002E2BE8" w:rsidRDefault="00E35373" w:rsidP="00665888">
      <w:pPr>
        <w:pStyle w:val="af4"/>
        <w:numPr>
          <w:ilvl w:val="2"/>
          <w:numId w:val="4"/>
        </w:numPr>
        <w:ind w:left="1134" w:hanging="1134"/>
        <w:contextualSpacing w:val="0"/>
        <w:jc w:val="both"/>
      </w:pPr>
      <w:proofErr w:type="gramStart"/>
      <w:r w:rsidRPr="002E2BE8">
        <w:t xml:space="preserve">Если в отношении сторон договора, заключаемого по </w:t>
      </w:r>
      <w:r>
        <w:t xml:space="preserve">результатам открытых </w:t>
      </w:r>
      <w:r w:rsidRPr="002C1EFC">
        <w:t>конкурентных переговоров</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t xml:space="preserve">закупочная документация </w:t>
      </w:r>
      <w:r w:rsidRPr="002E2BE8">
        <w:t xml:space="preserve">(и проект договора как ее часть) и </w:t>
      </w:r>
      <w:r>
        <w:t>заявка на участие в закупке</w:t>
      </w:r>
      <w:r w:rsidRPr="002E2BE8">
        <w:t xml:space="preserve"> </w:t>
      </w:r>
      <w:r>
        <w:t xml:space="preserve">Победителя </w:t>
      </w:r>
      <w:r w:rsidRPr="002C1EFC">
        <w:t>конкурентных переговоров</w:t>
      </w:r>
      <w:r w:rsidRPr="002E2BE8">
        <w:t xml:space="preserve"> будут считаться приоритетными по отношению к диспозитивным нормам указанных документов.</w:t>
      </w:r>
      <w:proofErr w:type="gramEnd"/>
    </w:p>
    <w:p w:rsidR="00E35373" w:rsidRPr="002E2BE8" w:rsidRDefault="00E35373" w:rsidP="00665888">
      <w:pPr>
        <w:pStyle w:val="af4"/>
        <w:numPr>
          <w:ilvl w:val="1"/>
          <w:numId w:val="4"/>
        </w:numPr>
        <w:ind w:left="1134" w:hanging="1134"/>
        <w:contextualSpacing w:val="0"/>
        <w:outlineLvl w:val="1"/>
        <w:rPr>
          <w:b/>
        </w:rPr>
      </w:pPr>
      <w:r w:rsidRPr="002E2BE8">
        <w:rPr>
          <w:b/>
        </w:rPr>
        <w:t>Обжалование</w:t>
      </w:r>
    </w:p>
    <w:p w:rsidR="00E35373" w:rsidRPr="002E2BE8" w:rsidRDefault="00E35373" w:rsidP="00665888">
      <w:pPr>
        <w:pStyle w:val="af4"/>
        <w:numPr>
          <w:ilvl w:val="2"/>
          <w:numId w:val="4"/>
        </w:numPr>
        <w:ind w:left="1134" w:hanging="1134"/>
        <w:contextualSpacing w:val="0"/>
        <w:jc w:val="both"/>
      </w:pPr>
      <w:bookmarkStart w:id="24" w:name="_Ref304303686"/>
      <w:bookmarkStart w:id="25" w:name="_Ref86789831"/>
      <w:r w:rsidRPr="002E2BE8">
        <w:t xml:space="preserve">Все споры и разногласия, возникающие в связи с </w:t>
      </w:r>
      <w:r>
        <w:t xml:space="preserve">проведением </w:t>
      </w:r>
      <w:r w:rsidRPr="002C1EFC">
        <w:t>конкурентных переговоров</w:t>
      </w:r>
      <w:r w:rsidRPr="002E2BE8">
        <w:t xml:space="preserve">, в том числе касающиеся исполнения Организатором и </w:t>
      </w:r>
      <w:r>
        <w:t xml:space="preserve">Претендентом на участие в закупке/Участником </w:t>
      </w:r>
      <w:r w:rsidRPr="002C1EFC">
        <w:t>конкурентных переговоров</w:t>
      </w:r>
      <w:r w:rsidRPr="002E2BE8">
        <w:t xml:space="preserve"> своих обязательств, в связи с </w:t>
      </w:r>
      <w:r>
        <w:t xml:space="preserve">проведением </w:t>
      </w:r>
      <w:r w:rsidRPr="002C1EFC">
        <w:t>конкурентных переговоров</w:t>
      </w:r>
      <w:r>
        <w:t xml:space="preserve"> и участием в них</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t>твет на претензию в течение 5 </w:t>
      </w:r>
      <w:r w:rsidRPr="002E2BE8">
        <w:t>(пяти) рабочих дней с момента ее получения.</w:t>
      </w:r>
      <w:bookmarkEnd w:id="24"/>
    </w:p>
    <w:p w:rsidR="00E35373" w:rsidRPr="002E2BE8" w:rsidRDefault="00E35373" w:rsidP="00665888">
      <w:pPr>
        <w:pStyle w:val="af4"/>
        <w:numPr>
          <w:ilvl w:val="2"/>
          <w:numId w:val="4"/>
        </w:numPr>
        <w:ind w:left="1134" w:hanging="1134"/>
        <w:contextualSpacing w:val="0"/>
        <w:jc w:val="both"/>
      </w:pPr>
      <w:r w:rsidRPr="002E2BE8">
        <w:t>Если претензионный порядок, указанный в пункте </w:t>
      </w:r>
      <w:r w:rsidR="00BB6112">
        <w:fldChar w:fldCharType="begin"/>
      </w:r>
      <w:r w:rsidR="00BB6112">
        <w:instrText xml:space="preserve"> REF _Ref304303686 \r \h  \* MERGEFORMAT </w:instrText>
      </w:r>
      <w:r w:rsidR="00BB6112">
        <w:fldChar w:fldCharType="separate"/>
      </w:r>
      <w:r w:rsidR="00E777C1">
        <w:t>2.5.1</w:t>
      </w:r>
      <w:r w:rsidR="00BB6112">
        <w:fldChar w:fldCharType="end"/>
      </w:r>
      <w:r w:rsidRPr="002E2BE8">
        <w:t xml:space="preserve">, не привел к разрешению разногласий, </w:t>
      </w:r>
      <w:r>
        <w:t>Претендент на участие в закупке</w:t>
      </w:r>
      <w:r w:rsidRPr="002E2BE8">
        <w:t>/</w:t>
      </w:r>
      <w:r>
        <w:t xml:space="preserve">Участник </w:t>
      </w:r>
      <w:r w:rsidRPr="002C1EFC">
        <w:t>конкурентных переговоров</w:t>
      </w:r>
      <w:r w:rsidRPr="002E2BE8">
        <w:t xml:space="preserve"> вправе обжаловать действия (бездействия) </w:t>
      </w:r>
      <w:r>
        <w:t>Организатора закупки/</w:t>
      </w:r>
      <w:r w:rsidRPr="002E2BE8">
        <w:t xml:space="preserve">Заказчика в связи с проведением </w:t>
      </w:r>
      <w:r>
        <w:t xml:space="preserve">данных </w:t>
      </w:r>
      <w:r w:rsidRPr="002C1EFC">
        <w:t>конкурентных переговоров</w:t>
      </w:r>
      <w:r w:rsidRPr="002E2BE8">
        <w:t xml:space="preserve"> согласно Положени</w:t>
      </w:r>
      <w:r>
        <w:t>ю</w:t>
      </w:r>
      <w:r w:rsidRPr="002E2BE8">
        <w:t xml:space="preserve"> о порядке проведения </w:t>
      </w:r>
      <w:r w:rsidRPr="002E2BE8">
        <w:lastRenderedPageBreak/>
        <w:t>закупок товаров, работ, услуг.</w:t>
      </w:r>
    </w:p>
    <w:p w:rsidR="00E35373" w:rsidRPr="002E2BE8" w:rsidRDefault="00E35373" w:rsidP="00665888">
      <w:pPr>
        <w:pStyle w:val="af4"/>
        <w:numPr>
          <w:ilvl w:val="2"/>
          <w:numId w:val="4"/>
        </w:numPr>
        <w:ind w:left="1134" w:hanging="1134"/>
        <w:contextualSpacing w:val="0"/>
        <w:jc w:val="both"/>
      </w:pPr>
      <w:r w:rsidRPr="002E2BE8">
        <w:t xml:space="preserve">Все споры и разногласия, не урегулированные </w:t>
      </w:r>
      <w:r>
        <w:t>в вышеуказанном порядке</w:t>
      </w:r>
      <w:r w:rsidRPr="002E2BE8">
        <w:t>, разрешаются в Арбитражном суде г. Москвы</w:t>
      </w:r>
      <w:r>
        <w:t>.</w:t>
      </w:r>
    </w:p>
    <w:p w:rsidR="00E35373" w:rsidRPr="002E2BE8" w:rsidRDefault="00E35373" w:rsidP="00665888">
      <w:pPr>
        <w:pStyle w:val="af4"/>
        <w:numPr>
          <w:ilvl w:val="2"/>
          <w:numId w:val="4"/>
        </w:numPr>
        <w:ind w:left="1134" w:hanging="1134"/>
        <w:contextualSpacing w:val="0"/>
        <w:jc w:val="both"/>
      </w:pPr>
      <w:proofErr w:type="gramStart"/>
      <w:r w:rsidRPr="002E2BE8">
        <w:t>Вышеизложенное не ограничивает права сторон на обращение в суд в соответствии с действующим законодательством Российской Федерации.</w:t>
      </w:r>
      <w:bookmarkEnd w:id="25"/>
      <w:proofErr w:type="gramEnd"/>
    </w:p>
    <w:p w:rsidR="00E35373" w:rsidRDefault="00E35373" w:rsidP="00665888">
      <w:pPr>
        <w:pStyle w:val="af4"/>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t xml:space="preserve">данных </w:t>
      </w:r>
      <w:r w:rsidRPr="002C1EFC">
        <w:t>конкурентных переговоров</w:t>
      </w:r>
      <w:r w:rsidRPr="002E2BE8">
        <w:t>, стороны учитывают, что применению подлежит материальное и процессуальное право Российской Федерации.</w:t>
      </w:r>
    </w:p>
    <w:p w:rsidR="00E35373" w:rsidRDefault="00E35373" w:rsidP="00665888">
      <w:pPr>
        <w:pStyle w:val="af4"/>
        <w:numPr>
          <w:ilvl w:val="1"/>
          <w:numId w:val="4"/>
        </w:numPr>
        <w:ind w:left="1134" w:hanging="1134"/>
        <w:contextualSpacing w:val="0"/>
        <w:outlineLvl w:val="1"/>
        <w:rPr>
          <w:b/>
        </w:rPr>
      </w:pPr>
      <w:r w:rsidRPr="00ED6A2C">
        <w:rPr>
          <w:b/>
        </w:rPr>
        <w:t>Конфиденциальность</w:t>
      </w:r>
    </w:p>
    <w:p w:rsidR="00E35373" w:rsidRDefault="00E35373" w:rsidP="00665888">
      <w:pPr>
        <w:pStyle w:val="af4"/>
        <w:numPr>
          <w:ilvl w:val="2"/>
          <w:numId w:val="4"/>
        </w:numPr>
        <w:ind w:left="1134" w:hanging="1134"/>
        <w:contextualSpacing w:val="0"/>
        <w:jc w:val="both"/>
      </w:pPr>
      <w:r>
        <w:t>Организатор закупки</w:t>
      </w:r>
      <w:r w:rsidRPr="002E2BE8">
        <w:t xml:space="preserve"> обеспечивает разумную конфиденциальность относительно всех полученных от </w:t>
      </w:r>
      <w:r>
        <w:t xml:space="preserve">Участников </w:t>
      </w:r>
      <w:r w:rsidRPr="002C1EFC">
        <w:t>конкурентных переговоров</w:t>
      </w:r>
      <w:r w:rsidRPr="002E2BE8">
        <w:t xml:space="preserve"> сведений, в том числе содержащихся в </w:t>
      </w:r>
      <w:r>
        <w:t>заявках на участие в 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t>закупочной документацией</w:t>
      </w:r>
      <w:r w:rsidRPr="002E2BE8">
        <w:t>.</w:t>
      </w:r>
    </w:p>
    <w:p w:rsidR="00E35373" w:rsidRPr="002E2BE8" w:rsidRDefault="00E35373" w:rsidP="00665888">
      <w:pPr>
        <w:pStyle w:val="af4"/>
        <w:numPr>
          <w:ilvl w:val="2"/>
          <w:numId w:val="4"/>
        </w:numPr>
        <w:ind w:left="1134" w:hanging="1134"/>
        <w:contextualSpacing w:val="0"/>
        <w:jc w:val="both"/>
      </w:pPr>
      <w:bookmarkStart w:id="26" w:name="_Ref195021174"/>
      <w:r w:rsidRPr="00C661AD">
        <w:rPr>
          <w:rFonts w:cs="Arial"/>
        </w:rPr>
        <w:t xml:space="preserve">Переговоры с </w:t>
      </w:r>
      <w:r w:rsidRPr="00DF1906">
        <w:rPr>
          <w:rFonts w:cs="Arial"/>
        </w:rPr>
        <w:t>Участник</w:t>
      </w:r>
      <w:r>
        <w:rPr>
          <w:rFonts w:cs="Arial"/>
        </w:rPr>
        <w:t>ами</w:t>
      </w:r>
      <w:r w:rsidRPr="00DF1906">
        <w:rPr>
          <w:rFonts w:cs="Arial"/>
        </w:rPr>
        <w:t xml:space="preserve"> </w:t>
      </w:r>
      <w:r w:rsidRPr="002C1EFC">
        <w:t>конкурентных переговоров</w:t>
      </w:r>
      <w:r w:rsidRPr="00222714">
        <w:rPr>
          <w:rFonts w:cs="Arial"/>
        </w:rPr>
        <w:t xml:space="preserve"> </w:t>
      </w:r>
      <w:r w:rsidRPr="00C661AD">
        <w:rPr>
          <w:rFonts w:cs="Arial"/>
        </w:rPr>
        <w:t>носят конфиденциальный характер, за исключением информации, в установленном порядке</w:t>
      </w:r>
      <w:r>
        <w:rPr>
          <w:rFonts w:cs="Arial"/>
        </w:rPr>
        <w:t>,</w:t>
      </w:r>
      <w:r w:rsidRPr="00C661AD">
        <w:rPr>
          <w:rFonts w:cs="Arial"/>
        </w:rPr>
        <w:t xml:space="preserve"> включаемой в отчеты о проведении процедуры</w:t>
      </w:r>
      <w:r>
        <w:rPr>
          <w:rFonts w:cs="Arial"/>
        </w:rPr>
        <w:t xml:space="preserve"> </w:t>
      </w:r>
      <w:r w:rsidRPr="002C1EFC">
        <w:t>конкурентных переговоров</w:t>
      </w:r>
      <w:r w:rsidRPr="00C661AD">
        <w:rPr>
          <w:rFonts w:cs="Arial"/>
        </w:rPr>
        <w:t>, содержание этих переговоров не раскрывается никакому другому лицу без согласия другой стороны.</w:t>
      </w:r>
      <w:bookmarkEnd w:id="26"/>
    </w:p>
    <w:p w:rsidR="00DE0B9D" w:rsidRPr="002E2BE8" w:rsidRDefault="00DE0B9D" w:rsidP="00665888">
      <w:pPr>
        <w:pStyle w:val="af4"/>
        <w:numPr>
          <w:ilvl w:val="1"/>
          <w:numId w:val="4"/>
        </w:numPr>
        <w:ind w:left="1134" w:hanging="1134"/>
        <w:contextualSpacing w:val="0"/>
        <w:outlineLvl w:val="1"/>
        <w:rPr>
          <w:b/>
        </w:rPr>
      </w:pPr>
      <w:r w:rsidRPr="002E2BE8">
        <w:rPr>
          <w:b/>
        </w:rPr>
        <w:t>Прочие положения</w:t>
      </w:r>
    </w:p>
    <w:p w:rsidR="00DE0B9D" w:rsidRPr="002E2BE8" w:rsidRDefault="00DE0B9D" w:rsidP="00665888">
      <w:pPr>
        <w:pStyle w:val="af4"/>
        <w:numPr>
          <w:ilvl w:val="2"/>
          <w:numId w:val="4"/>
        </w:numPr>
        <w:ind w:left="1134" w:hanging="1134"/>
        <w:contextualSpacing w:val="0"/>
        <w:jc w:val="both"/>
      </w:pPr>
      <w:proofErr w:type="gramStart"/>
      <w:r>
        <w:t>Организатор закупки</w:t>
      </w:r>
      <w:r w:rsidRPr="002E2BE8">
        <w:t xml:space="preserve"> вправе отклонить </w:t>
      </w:r>
      <w:r>
        <w:t>заявку на участие в закупке</w:t>
      </w:r>
      <w:r w:rsidRPr="002E2BE8">
        <w:t xml:space="preserve">, если он установит, что </w:t>
      </w:r>
      <w:r>
        <w:t xml:space="preserve">Участник </w:t>
      </w:r>
      <w:r w:rsidRPr="002C1EFC">
        <w:t>конкурентных переговоров</w:t>
      </w:r>
      <w:r w:rsidRPr="002E2BE8">
        <w:t xml:space="preserve"> прямо или косвенно дал, согласился дать или предложил представителю </w:t>
      </w:r>
      <w:r>
        <w:t>Организатора закупки/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 xml:space="preserve">Закупочной комиссией </w:t>
      </w:r>
      <w:r w:rsidRPr="002E2BE8">
        <w:t xml:space="preserve">решения по определению </w:t>
      </w:r>
      <w:r>
        <w:t xml:space="preserve">Победителя </w:t>
      </w:r>
      <w:r w:rsidRPr="002C1EFC">
        <w:t>конкурентных переговоров</w:t>
      </w:r>
      <w:r w:rsidRPr="002E2BE8">
        <w:t>.</w:t>
      </w:r>
      <w:proofErr w:type="gramEnd"/>
    </w:p>
    <w:p w:rsidR="00DE0B9D" w:rsidRDefault="00DE0B9D" w:rsidP="00665888">
      <w:pPr>
        <w:pStyle w:val="af4"/>
        <w:numPr>
          <w:ilvl w:val="2"/>
          <w:numId w:val="4"/>
        </w:numPr>
        <w:ind w:left="1134" w:hanging="1134"/>
        <w:contextualSpacing w:val="0"/>
        <w:jc w:val="both"/>
      </w:pPr>
      <w:r>
        <w:t>Организатор закупки</w:t>
      </w:r>
      <w:r w:rsidRPr="002E2BE8">
        <w:t xml:space="preserve"> вправе отклонить </w:t>
      </w:r>
      <w:r>
        <w:t>заявки на участие в закупке</w:t>
      </w:r>
      <w:r w:rsidRPr="002E2BE8">
        <w:t xml:space="preserve"> </w:t>
      </w:r>
      <w:r>
        <w:t xml:space="preserve">Участников </w:t>
      </w:r>
      <w:r w:rsidRPr="002C1EFC">
        <w:t>конкурентных переговоров</w:t>
      </w:r>
      <w:r w:rsidRPr="002E2BE8">
        <w:t xml:space="preserve">, заключивших между собой какое-либо соглашение с целью повлиять на определение </w:t>
      </w:r>
      <w:r>
        <w:t xml:space="preserve">Победителя </w:t>
      </w:r>
      <w:r w:rsidRPr="002C1EFC">
        <w:t>конкурентных переговоров</w:t>
      </w:r>
      <w:r w:rsidRPr="002E2BE8">
        <w:t>.</w:t>
      </w:r>
    </w:p>
    <w:p w:rsidR="00321794" w:rsidRPr="002E2BE8" w:rsidRDefault="00321794" w:rsidP="00665888">
      <w:pPr>
        <w:pStyle w:val="af4"/>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данной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E35373" w:rsidRPr="006B5916" w:rsidRDefault="00E35373" w:rsidP="00665888">
      <w:pPr>
        <w:pStyle w:val="af4"/>
        <w:numPr>
          <w:ilvl w:val="1"/>
          <w:numId w:val="4"/>
        </w:numPr>
        <w:ind w:left="1134" w:hanging="1134"/>
        <w:contextualSpacing w:val="0"/>
        <w:outlineLvl w:val="1"/>
        <w:rPr>
          <w:b/>
        </w:rPr>
      </w:pPr>
      <w:r w:rsidRPr="006B5916">
        <w:rPr>
          <w:b/>
        </w:rPr>
        <w:t>Состав Закупочной документации</w:t>
      </w:r>
    </w:p>
    <w:p w:rsidR="00E35373" w:rsidRPr="002E2BE8" w:rsidRDefault="00E35373" w:rsidP="00665888">
      <w:pPr>
        <w:pStyle w:val="af4"/>
        <w:numPr>
          <w:ilvl w:val="2"/>
          <w:numId w:val="4"/>
        </w:numPr>
        <w:ind w:left="1134" w:hanging="1134"/>
        <w:contextualSpacing w:val="0"/>
        <w:jc w:val="both"/>
      </w:pPr>
      <w:r>
        <w:t xml:space="preserve">Закупочная документация </w:t>
      </w:r>
      <w:r w:rsidRPr="002E2BE8">
        <w:t xml:space="preserve">по </w:t>
      </w:r>
      <w:r>
        <w:t xml:space="preserve">проведению </w:t>
      </w:r>
      <w:r w:rsidRPr="002C1EFC">
        <w:t>конкурентных переговоров</w:t>
      </w:r>
      <w:r w:rsidRPr="002E2BE8">
        <w:t xml:space="preserve"> на право заключения договора на </w:t>
      </w:r>
      <w:r w:rsidR="00153974" w:rsidRPr="00324870">
        <w:t>оказание услуг</w:t>
      </w:r>
      <w:r w:rsidRPr="002E2BE8">
        <w:t xml:space="preserve"> включает в себя:</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Том</w:t>
      </w:r>
      <w:r w:rsidRPr="002E2BE8">
        <w:rPr>
          <w:rStyle w:val="FontStyle128"/>
          <w:sz w:val="24"/>
          <w:szCs w:val="24"/>
          <w:lang w:val="en-US"/>
        </w:rPr>
        <w:t> I</w:t>
      </w:r>
      <w:r w:rsidRPr="002E2BE8">
        <w:rPr>
          <w:rStyle w:val="FontStyle128"/>
          <w:sz w:val="24"/>
          <w:szCs w:val="24"/>
        </w:rPr>
        <w:t xml:space="preserve"> </w:t>
      </w:r>
      <w:r>
        <w:rPr>
          <w:rStyle w:val="FontStyle128"/>
          <w:sz w:val="24"/>
          <w:szCs w:val="24"/>
        </w:rPr>
        <w:t xml:space="preserve">закупочной документации </w:t>
      </w:r>
      <w:r w:rsidRPr="002E2BE8">
        <w:rPr>
          <w:rStyle w:val="FontStyle128"/>
          <w:sz w:val="24"/>
          <w:szCs w:val="24"/>
        </w:rPr>
        <w:t>(Общая часть);</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Том</w:t>
      </w:r>
      <w:r w:rsidRPr="002E2BE8">
        <w:rPr>
          <w:rStyle w:val="FontStyle128"/>
          <w:sz w:val="24"/>
          <w:szCs w:val="24"/>
          <w:lang w:val="en-US"/>
        </w:rPr>
        <w:t> II</w:t>
      </w:r>
      <w:r w:rsidRPr="002E2BE8">
        <w:rPr>
          <w:rStyle w:val="FontStyle128"/>
          <w:sz w:val="24"/>
          <w:szCs w:val="24"/>
        </w:rPr>
        <w:t xml:space="preserve"> </w:t>
      </w:r>
      <w:r>
        <w:rPr>
          <w:rStyle w:val="FontStyle128"/>
          <w:sz w:val="24"/>
          <w:szCs w:val="24"/>
        </w:rPr>
        <w:t xml:space="preserve">закупочной документации </w:t>
      </w:r>
      <w:r w:rsidRPr="002E2BE8">
        <w:rPr>
          <w:rStyle w:val="FontStyle128"/>
          <w:sz w:val="24"/>
          <w:szCs w:val="24"/>
        </w:rPr>
        <w:t>(Специальная часть);</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Том</w:t>
      </w:r>
      <w:r w:rsidRPr="002E2BE8">
        <w:rPr>
          <w:rStyle w:val="FontStyle128"/>
          <w:sz w:val="24"/>
          <w:szCs w:val="24"/>
          <w:lang w:val="en-US"/>
        </w:rPr>
        <w:t> III</w:t>
      </w:r>
      <w:r w:rsidRPr="002E2BE8">
        <w:rPr>
          <w:rStyle w:val="FontStyle128"/>
          <w:sz w:val="24"/>
          <w:szCs w:val="24"/>
        </w:rPr>
        <w:t xml:space="preserve"> </w:t>
      </w:r>
      <w:r>
        <w:rPr>
          <w:rStyle w:val="FontStyle128"/>
          <w:sz w:val="24"/>
          <w:szCs w:val="24"/>
        </w:rPr>
        <w:t xml:space="preserve">закупочной документации </w:t>
      </w:r>
      <w:r w:rsidRPr="002E2BE8">
        <w:rPr>
          <w:rStyle w:val="FontStyle128"/>
          <w:sz w:val="24"/>
          <w:szCs w:val="24"/>
        </w:rPr>
        <w:t>(Руководство по экспертной оценке);</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lastRenderedPageBreak/>
        <w:t>Том</w:t>
      </w:r>
      <w:r w:rsidRPr="002E2BE8">
        <w:rPr>
          <w:rStyle w:val="FontStyle128"/>
          <w:sz w:val="24"/>
          <w:szCs w:val="24"/>
          <w:lang w:val="en-US"/>
        </w:rPr>
        <w:t> IV</w:t>
      </w:r>
      <w:r w:rsidRPr="002E2BE8">
        <w:rPr>
          <w:rStyle w:val="FontStyle128"/>
          <w:sz w:val="24"/>
          <w:szCs w:val="24"/>
        </w:rPr>
        <w:t xml:space="preserve"> </w:t>
      </w:r>
      <w:r>
        <w:rPr>
          <w:rStyle w:val="FontStyle128"/>
          <w:sz w:val="24"/>
          <w:szCs w:val="24"/>
        </w:rPr>
        <w:t xml:space="preserve">закупочной документации </w:t>
      </w:r>
      <w:r w:rsidRPr="002E2BE8">
        <w:rPr>
          <w:rStyle w:val="FontStyle128"/>
          <w:sz w:val="24"/>
          <w:szCs w:val="24"/>
        </w:rPr>
        <w:t>(Формы документов).</w:t>
      </w:r>
    </w:p>
    <w:p w:rsidR="00E35373" w:rsidRPr="002E2BE8" w:rsidRDefault="00E35373" w:rsidP="00665888">
      <w:pPr>
        <w:pStyle w:val="af4"/>
        <w:numPr>
          <w:ilvl w:val="2"/>
          <w:numId w:val="4"/>
        </w:numPr>
        <w:ind w:left="1134" w:hanging="1134"/>
        <w:contextualSpacing w:val="0"/>
        <w:jc w:val="both"/>
      </w:pPr>
      <w:r w:rsidRPr="002E2BE8">
        <w:t>Том </w:t>
      </w:r>
      <w:r>
        <w:rPr>
          <w:lang w:val="en-US"/>
        </w:rPr>
        <w:t>I</w:t>
      </w:r>
      <w:r w:rsidRPr="002E2BE8">
        <w:t xml:space="preserve"> является неотъемлемой частью </w:t>
      </w:r>
      <w:r>
        <w:t>Закупочной документации</w:t>
      </w:r>
      <w:r w:rsidRPr="002E2BE8">
        <w:t xml:space="preserve"> утвержденной в установленном порядке, независимо от предмета </w:t>
      </w:r>
      <w:r w:rsidRPr="002C1EFC">
        <w:t>конкурентных переговоров</w:t>
      </w:r>
      <w:r w:rsidRPr="002E2BE8">
        <w:t xml:space="preserve"> и начальной (</w:t>
      </w:r>
      <w:r w:rsidR="00156DBA">
        <w:t>максималь</w:t>
      </w:r>
      <w:r w:rsidRPr="002E2BE8">
        <w:t>ной) цены договора.</w:t>
      </w:r>
    </w:p>
    <w:p w:rsidR="00E35373" w:rsidRPr="002E2BE8" w:rsidRDefault="00E35373" w:rsidP="00665888">
      <w:pPr>
        <w:pStyle w:val="af4"/>
        <w:numPr>
          <w:ilvl w:val="2"/>
          <w:numId w:val="4"/>
        </w:numPr>
        <w:ind w:left="1134" w:hanging="1134"/>
        <w:contextualSpacing w:val="0"/>
        <w:jc w:val="both"/>
      </w:pPr>
      <w:r w:rsidRPr="002E2BE8">
        <w:t xml:space="preserve">Положения </w:t>
      </w:r>
      <w:r>
        <w:t xml:space="preserve">закупочной документации </w:t>
      </w:r>
      <w:r w:rsidRPr="002E2BE8">
        <w:t>Том</w:t>
      </w:r>
      <w:r>
        <w:t>а</w:t>
      </w:r>
      <w:r w:rsidRPr="002E2BE8">
        <w:t> </w:t>
      </w:r>
      <w:r w:rsidRPr="002E2BE8">
        <w:rPr>
          <w:rStyle w:val="FontStyle128"/>
          <w:sz w:val="24"/>
          <w:szCs w:val="24"/>
          <w:lang w:val="en-US"/>
        </w:rPr>
        <w:t>I</w:t>
      </w:r>
      <w:r w:rsidRPr="002E2BE8">
        <w:t xml:space="preserve"> имеют приоритет перед положениями Томов </w:t>
      </w:r>
      <w:r w:rsidRPr="002E2BE8">
        <w:rPr>
          <w:lang w:val="en-US"/>
        </w:rPr>
        <w:t>II</w:t>
      </w:r>
      <w:r w:rsidRPr="002E2BE8">
        <w:t xml:space="preserve">, </w:t>
      </w:r>
      <w:r w:rsidRPr="002E2BE8">
        <w:rPr>
          <w:lang w:val="en-US"/>
        </w:rPr>
        <w:t>III</w:t>
      </w:r>
      <w:r w:rsidRPr="002E2BE8">
        <w:t xml:space="preserve">, </w:t>
      </w:r>
      <w:r w:rsidRPr="002E2BE8">
        <w:rPr>
          <w:lang w:val="en-US"/>
        </w:rPr>
        <w:t>IV</w:t>
      </w:r>
      <w:r>
        <w:t xml:space="preserve"> </w:t>
      </w:r>
      <w:r w:rsidRPr="002E2BE8">
        <w:t>за исключением случаев, установленных Томом </w:t>
      </w:r>
      <w:r w:rsidRPr="002E2BE8">
        <w:rPr>
          <w:lang w:val="en-US"/>
        </w:rPr>
        <w:t>I</w:t>
      </w:r>
      <w:r w:rsidRPr="002E2BE8">
        <w:t>.</w:t>
      </w:r>
    </w:p>
    <w:p w:rsidR="00E35373" w:rsidRPr="002E2BE8" w:rsidRDefault="00E35373" w:rsidP="00665888">
      <w:pPr>
        <w:pStyle w:val="af4"/>
        <w:numPr>
          <w:ilvl w:val="2"/>
          <w:numId w:val="4"/>
        </w:numPr>
        <w:ind w:left="1134" w:hanging="1134"/>
        <w:contextualSpacing w:val="0"/>
        <w:jc w:val="both"/>
      </w:pPr>
      <w:r w:rsidRPr="002E2BE8">
        <w:t>В случае противоречия между Томом</w:t>
      </w:r>
      <w:r w:rsidRPr="002E2BE8">
        <w:rPr>
          <w:lang w:val="en-US"/>
        </w:rPr>
        <w:t> I</w:t>
      </w:r>
      <w:r>
        <w:t xml:space="preserve"> и Т</w:t>
      </w:r>
      <w:r w:rsidRPr="002E2BE8">
        <w:t xml:space="preserve">омами </w:t>
      </w:r>
      <w:r w:rsidRPr="002E2BE8">
        <w:rPr>
          <w:lang w:val="en-US"/>
        </w:rPr>
        <w:t>II</w:t>
      </w:r>
      <w:r w:rsidRPr="002E2BE8">
        <w:t xml:space="preserve">, </w:t>
      </w:r>
      <w:r w:rsidRPr="002E2BE8">
        <w:rPr>
          <w:lang w:val="en-US"/>
        </w:rPr>
        <w:t>III</w:t>
      </w:r>
      <w:r w:rsidRPr="002E2BE8">
        <w:t xml:space="preserve">, </w:t>
      </w:r>
      <w:r w:rsidRPr="002E2BE8">
        <w:rPr>
          <w:lang w:val="en-US"/>
        </w:rPr>
        <w:t>IV</w:t>
      </w:r>
      <w:r w:rsidRPr="002E2BE8">
        <w:t xml:space="preserve"> применению подлежит Том</w:t>
      </w:r>
      <w:r w:rsidRPr="002E2BE8">
        <w:rPr>
          <w:lang w:val="en-US"/>
        </w:rPr>
        <w:t> I</w:t>
      </w:r>
      <w:r w:rsidRPr="002E2BE8">
        <w:t xml:space="preserve"> за исключением случаев, установленных Томом </w:t>
      </w:r>
      <w:r w:rsidRPr="002E2BE8">
        <w:rPr>
          <w:lang w:val="en-US"/>
        </w:rPr>
        <w:t>I</w:t>
      </w:r>
      <w:r w:rsidRPr="002E2BE8">
        <w:t>.</w:t>
      </w:r>
    </w:p>
    <w:p w:rsidR="00E35373" w:rsidRPr="002E2BE8" w:rsidRDefault="00E35373" w:rsidP="00665888">
      <w:pPr>
        <w:pStyle w:val="af4"/>
        <w:numPr>
          <w:ilvl w:val="0"/>
          <w:numId w:val="4"/>
        </w:numPr>
        <w:ind w:left="567" w:hanging="567"/>
        <w:contextualSpacing w:val="0"/>
        <w:outlineLvl w:val="0"/>
        <w:rPr>
          <w:b/>
        </w:rPr>
      </w:pPr>
      <w:bookmarkStart w:id="27" w:name="_Toc316294936"/>
      <w:r w:rsidRPr="002E2BE8">
        <w:rPr>
          <w:b/>
        </w:rPr>
        <w:t xml:space="preserve">ПОРЯДОК </w:t>
      </w:r>
      <w:r>
        <w:rPr>
          <w:b/>
        </w:rPr>
        <w:t xml:space="preserve">ПРОВЕДЕНИЯ </w:t>
      </w:r>
      <w:bookmarkEnd w:id="27"/>
      <w:r>
        <w:rPr>
          <w:b/>
        </w:rPr>
        <w:t>КОНКУРЕНТНЫХ ПЕРЕГОВОРОВ</w:t>
      </w:r>
    </w:p>
    <w:p w:rsidR="00E35373" w:rsidRPr="002E2BE8" w:rsidRDefault="00E35373" w:rsidP="00665888">
      <w:pPr>
        <w:pStyle w:val="af4"/>
        <w:numPr>
          <w:ilvl w:val="1"/>
          <w:numId w:val="4"/>
        </w:numPr>
        <w:ind w:left="1134" w:hanging="1134"/>
        <w:contextualSpacing w:val="0"/>
        <w:jc w:val="both"/>
        <w:outlineLvl w:val="1"/>
        <w:rPr>
          <w:b/>
        </w:rPr>
      </w:pPr>
      <w:r w:rsidRPr="002E2BE8">
        <w:rPr>
          <w:b/>
        </w:rPr>
        <w:t xml:space="preserve">Публикация </w:t>
      </w:r>
      <w:r>
        <w:rPr>
          <w:b/>
        </w:rPr>
        <w:t xml:space="preserve">Приглашения на участие в открытых </w:t>
      </w:r>
      <w:r w:rsidRPr="00ED6A2C">
        <w:rPr>
          <w:b/>
        </w:rPr>
        <w:t>конкурентных переговорах</w:t>
      </w:r>
    </w:p>
    <w:p w:rsidR="00E35373" w:rsidRDefault="00E35373" w:rsidP="00665888">
      <w:pPr>
        <w:pStyle w:val="af4"/>
        <w:numPr>
          <w:ilvl w:val="2"/>
          <w:numId w:val="4"/>
        </w:numPr>
        <w:ind w:left="1134" w:hanging="1134"/>
        <w:contextualSpacing w:val="0"/>
        <w:jc w:val="both"/>
      </w:pPr>
      <w:r>
        <w:t xml:space="preserve">Приглашение </w:t>
      </w:r>
      <w:r w:rsidRPr="002E2BE8">
        <w:t>размещено</w:t>
      </w:r>
      <w:r>
        <w:t xml:space="preserve"> на сайте </w:t>
      </w:r>
      <w:r w:rsidRPr="002E2BE8">
        <w:t xml:space="preserve">вместе с настоящей </w:t>
      </w:r>
      <w:r>
        <w:t>закупочной документацией</w:t>
      </w:r>
      <w:r w:rsidRPr="002E2BE8">
        <w:t xml:space="preserve"> являющейся е</w:t>
      </w:r>
      <w:r>
        <w:t>го</w:t>
      </w:r>
      <w:r w:rsidRPr="002E2BE8">
        <w:t xml:space="preserve"> неотъемлемой</w:t>
      </w:r>
      <w:r>
        <w:t xml:space="preserve"> </w:t>
      </w:r>
      <w:r w:rsidRPr="002E2BE8">
        <w:t>частью.</w:t>
      </w:r>
    </w:p>
    <w:p w:rsidR="00E35373" w:rsidRPr="008606A3" w:rsidRDefault="00E35373" w:rsidP="00665888">
      <w:pPr>
        <w:pStyle w:val="af4"/>
        <w:numPr>
          <w:ilvl w:val="2"/>
          <w:numId w:val="4"/>
        </w:numPr>
        <w:ind w:left="1134" w:hanging="1134"/>
        <w:contextualSpacing w:val="0"/>
        <w:jc w:val="both"/>
      </w:pPr>
      <w:bookmarkStart w:id="28" w:name="_Ref308011228"/>
      <w:r w:rsidRPr="008606A3">
        <w:rPr>
          <w:rFonts w:cs="Arial"/>
        </w:rPr>
        <w:t xml:space="preserve">Между публикацией (направлением Участникам </w:t>
      </w:r>
      <w:r w:rsidRPr="004D28A8">
        <w:t>конкурентных переговоров</w:t>
      </w:r>
      <w:r w:rsidRPr="004D28A8">
        <w:rPr>
          <w:rFonts w:cs="Arial"/>
        </w:rPr>
        <w:t>) документа, уведомляющего о начале конкурентных переговоров, и окончательным сроком п</w:t>
      </w:r>
      <w:r w:rsidRPr="008606A3">
        <w:rPr>
          <w:rFonts w:cs="Arial"/>
        </w:rPr>
        <w:t>редставления заявки на участие в закупке должно быть предусмотрено не менее 15 (пятнадцати) дней.</w:t>
      </w:r>
      <w:bookmarkEnd w:id="28"/>
    </w:p>
    <w:p w:rsidR="00E35373" w:rsidRPr="002E2BE8" w:rsidRDefault="00E35373" w:rsidP="00665888">
      <w:pPr>
        <w:pStyle w:val="af4"/>
        <w:numPr>
          <w:ilvl w:val="1"/>
          <w:numId w:val="4"/>
        </w:numPr>
        <w:ind w:left="1134" w:hanging="1134"/>
        <w:contextualSpacing w:val="0"/>
        <w:outlineLvl w:val="1"/>
        <w:rPr>
          <w:b/>
        </w:rPr>
      </w:pPr>
      <w:r w:rsidRPr="002E2BE8">
        <w:rPr>
          <w:b/>
        </w:rPr>
        <w:t xml:space="preserve">Предоставление </w:t>
      </w:r>
      <w:r>
        <w:rPr>
          <w:b/>
        </w:rPr>
        <w:t>Закупочной документации</w:t>
      </w:r>
    </w:p>
    <w:p w:rsidR="00E35373" w:rsidRPr="002E2BE8" w:rsidRDefault="00E35373" w:rsidP="00665888">
      <w:pPr>
        <w:pStyle w:val="af4"/>
        <w:numPr>
          <w:ilvl w:val="2"/>
          <w:numId w:val="4"/>
        </w:numPr>
        <w:ind w:left="1134" w:hanging="1134"/>
        <w:contextualSpacing w:val="0"/>
        <w:jc w:val="both"/>
      </w:pPr>
      <w:r>
        <w:t xml:space="preserve">Закупочная документация </w:t>
      </w:r>
      <w:r w:rsidRPr="002E2BE8">
        <w:t xml:space="preserve">находится в открытом доступе на сайте, начиная </w:t>
      </w:r>
      <w:proofErr w:type="gramStart"/>
      <w:r w:rsidRPr="002E2BE8">
        <w:t>с даты размещения</w:t>
      </w:r>
      <w:proofErr w:type="gramEnd"/>
      <w:r w:rsidRPr="002E2BE8">
        <w:t xml:space="preserve"> </w:t>
      </w:r>
      <w:r>
        <w:t>Приглашения</w:t>
      </w:r>
      <w:r w:rsidRPr="002E2BE8">
        <w:t>.</w:t>
      </w:r>
    </w:p>
    <w:p w:rsidR="00E35373" w:rsidRPr="002E2BE8" w:rsidRDefault="00E35373" w:rsidP="00665888">
      <w:pPr>
        <w:pStyle w:val="af4"/>
        <w:numPr>
          <w:ilvl w:val="2"/>
          <w:numId w:val="4"/>
        </w:numPr>
        <w:ind w:left="1134" w:hanging="1134"/>
        <w:contextualSpacing w:val="0"/>
        <w:jc w:val="both"/>
      </w:pPr>
      <w:bookmarkStart w:id="29" w:name="_Ref316300967"/>
      <w:r>
        <w:t xml:space="preserve">Закупочная </w:t>
      </w:r>
      <w:r w:rsidRPr="00A971F2">
        <w:t xml:space="preserve">документация предоставляется </w:t>
      </w:r>
      <w:r w:rsidRPr="006B5916">
        <w:t xml:space="preserve">только в бумажном виде лицу на основании его запроса на получение </w:t>
      </w:r>
      <w:r>
        <w:t>закупочной</w:t>
      </w:r>
      <w:r w:rsidRPr="006B5916">
        <w:t xml:space="preserve"> документации, поданного в оригинале Организатору закуп</w:t>
      </w:r>
      <w:r>
        <w:t>ки по адресу</w:t>
      </w:r>
      <w:r w:rsidRPr="002E2BE8">
        <w:t>, указанно</w:t>
      </w:r>
      <w:r>
        <w:t>му</w:t>
      </w:r>
      <w:r w:rsidRPr="002E2BE8">
        <w:t xml:space="preserve"> в пункте</w:t>
      </w:r>
      <w:r w:rsidRPr="002E2BE8">
        <w:rPr>
          <w:lang w:val="en-US"/>
        </w:rPr>
        <w:t> </w:t>
      </w:r>
      <w:r w:rsidRPr="002E2BE8">
        <w:t xml:space="preserve">3 </w:t>
      </w:r>
      <w:r>
        <w:t>Приглашения</w:t>
      </w:r>
      <w:r w:rsidRPr="002E2BE8">
        <w:t>.</w:t>
      </w:r>
      <w:bookmarkEnd w:id="29"/>
    </w:p>
    <w:p w:rsidR="00E35373" w:rsidRPr="002E2BE8" w:rsidRDefault="00E35373" w:rsidP="00665888">
      <w:pPr>
        <w:pStyle w:val="af4"/>
        <w:numPr>
          <w:ilvl w:val="2"/>
          <w:numId w:val="4"/>
        </w:numPr>
        <w:ind w:left="1134" w:hanging="1134"/>
        <w:contextualSpacing w:val="0"/>
        <w:jc w:val="both"/>
      </w:pPr>
      <w:r w:rsidRPr="002E2BE8">
        <w:t xml:space="preserve">Плата за предоставление </w:t>
      </w:r>
      <w:r>
        <w:t xml:space="preserve">закупочной документации </w:t>
      </w:r>
      <w:r w:rsidRPr="002E2BE8">
        <w:t>не взимается.</w:t>
      </w:r>
    </w:p>
    <w:p w:rsidR="00E35373" w:rsidRPr="002E2BE8" w:rsidRDefault="00E35373" w:rsidP="00665888">
      <w:pPr>
        <w:pStyle w:val="af4"/>
        <w:numPr>
          <w:ilvl w:val="2"/>
          <w:numId w:val="4"/>
        </w:numPr>
        <w:ind w:left="1134" w:hanging="1134"/>
        <w:contextualSpacing w:val="0"/>
        <w:jc w:val="both"/>
      </w:pPr>
      <w:r>
        <w:t xml:space="preserve">Закупочная документация </w:t>
      </w:r>
      <w:r w:rsidRPr="002E2BE8">
        <w:t xml:space="preserve">предоставляется в течение </w:t>
      </w:r>
      <w:r>
        <w:t>2 </w:t>
      </w:r>
      <w:r w:rsidRPr="002E2BE8">
        <w:t xml:space="preserve">(двух) рабочих дней с момента получения </w:t>
      </w:r>
      <w:r>
        <w:t>Организатором закупки соответствующего запроса</w:t>
      </w:r>
      <w:r w:rsidRPr="002E2BE8">
        <w:t>.</w:t>
      </w:r>
    </w:p>
    <w:p w:rsidR="00E35373" w:rsidRPr="002E2BE8" w:rsidRDefault="00E35373" w:rsidP="00665888">
      <w:pPr>
        <w:pStyle w:val="af4"/>
        <w:numPr>
          <w:ilvl w:val="2"/>
          <w:numId w:val="4"/>
        </w:numPr>
        <w:ind w:left="1134" w:hanging="1134"/>
        <w:contextualSpacing w:val="0"/>
        <w:jc w:val="both"/>
      </w:pPr>
      <w:r>
        <w:t xml:space="preserve">Закупочная документация </w:t>
      </w:r>
      <w:r w:rsidRPr="002E2BE8">
        <w:t>предоставляется в понедельник - четверг с</w:t>
      </w:r>
      <w:r>
        <w:t xml:space="preserve">  </w:t>
      </w:r>
      <w:r w:rsidRPr="002E2BE8">
        <w:t>09</w:t>
      </w:r>
      <w:r w:rsidRPr="002E2BE8">
        <w:rPr>
          <w:u w:val="single"/>
          <w:vertAlign w:val="superscript"/>
        </w:rPr>
        <w:t>30</w:t>
      </w:r>
      <w:r w:rsidRPr="002E2BE8">
        <w:t xml:space="preserve"> до 16</w:t>
      </w:r>
      <w:r w:rsidRPr="002E2BE8">
        <w:rPr>
          <w:u w:val="single"/>
          <w:vertAlign w:val="superscript"/>
        </w:rPr>
        <w:t>30</w:t>
      </w:r>
      <w:r w:rsidRPr="002E2BE8">
        <w:t>, пятница с 09</w:t>
      </w:r>
      <w:r w:rsidRPr="002E2BE8">
        <w:rPr>
          <w:u w:val="single"/>
          <w:vertAlign w:val="superscript"/>
        </w:rPr>
        <w:t>30</w:t>
      </w:r>
      <w:r w:rsidRPr="002E2BE8">
        <w:t xml:space="preserve"> до 15</w:t>
      </w:r>
      <w:r w:rsidRPr="002E2BE8">
        <w:rPr>
          <w:u w:val="single"/>
          <w:vertAlign w:val="superscript"/>
        </w:rPr>
        <w:t>30</w:t>
      </w:r>
      <w:r w:rsidRPr="002E2BE8">
        <w:t>.</w:t>
      </w:r>
    </w:p>
    <w:p w:rsidR="00E35373" w:rsidRPr="002E2BE8" w:rsidRDefault="00E35373" w:rsidP="00665888">
      <w:pPr>
        <w:pStyle w:val="af4"/>
        <w:numPr>
          <w:ilvl w:val="2"/>
          <w:numId w:val="4"/>
        </w:numPr>
        <w:ind w:left="1134" w:hanging="1134"/>
        <w:contextualSpacing w:val="0"/>
        <w:jc w:val="both"/>
      </w:pPr>
      <w:bookmarkStart w:id="30" w:name="_Ref316300991"/>
      <w:r>
        <w:t xml:space="preserve">Закупочная документация </w:t>
      </w:r>
      <w:r w:rsidRPr="002E2BE8">
        <w:t>предоставляется в бумажном виде по адресу</w:t>
      </w:r>
      <w:r>
        <w:t>:</w:t>
      </w:r>
      <w:r w:rsidRPr="002E2BE8">
        <w:t xml:space="preserve"> 119435, Россия, г.</w:t>
      </w:r>
      <w:r w:rsidRPr="002E2BE8">
        <w:rPr>
          <w:lang w:val="en-US"/>
        </w:rPr>
        <w:t> </w:t>
      </w:r>
      <w:r w:rsidRPr="002E2BE8">
        <w:t>Москва, ул.</w:t>
      </w:r>
      <w:r w:rsidRPr="002E2BE8">
        <w:rPr>
          <w:lang w:val="en-US"/>
        </w:rPr>
        <w:t> </w:t>
      </w:r>
      <w:r w:rsidRPr="002E2BE8">
        <w:t xml:space="preserve">Большая </w:t>
      </w:r>
      <w:proofErr w:type="spellStart"/>
      <w:r w:rsidRPr="002E2BE8">
        <w:t>Пироговская</w:t>
      </w:r>
      <w:proofErr w:type="spellEnd"/>
      <w:r w:rsidRPr="002E2BE8">
        <w:t>, д.</w:t>
      </w:r>
      <w:r w:rsidRPr="002E2BE8">
        <w:rPr>
          <w:lang w:val="en-US"/>
        </w:rPr>
        <w:t> </w:t>
      </w:r>
      <w:r w:rsidRPr="002E2BE8">
        <w:t>27, стр.</w:t>
      </w:r>
      <w:r w:rsidRPr="002E2BE8">
        <w:rPr>
          <w:lang w:val="en-US"/>
        </w:rPr>
        <w:t> </w:t>
      </w:r>
      <w:r>
        <w:t>3</w:t>
      </w:r>
      <w:r w:rsidRPr="002E2BE8">
        <w:t>.</w:t>
      </w:r>
      <w:bookmarkEnd w:id="30"/>
    </w:p>
    <w:p w:rsidR="00E35373" w:rsidRDefault="008B7D26" w:rsidP="00665888">
      <w:pPr>
        <w:pStyle w:val="af4"/>
        <w:numPr>
          <w:ilvl w:val="2"/>
          <w:numId w:val="4"/>
        </w:numPr>
        <w:ind w:left="1134" w:hanging="1134"/>
        <w:contextualSpacing w:val="0"/>
        <w:jc w:val="both"/>
      </w:pPr>
      <w:r>
        <w:t>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конкурса (Заказчик) не несет ответственности за несвоевременное получение указанной информации.</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Изучение </w:t>
      </w:r>
      <w:r>
        <w:rPr>
          <w:b/>
        </w:rPr>
        <w:t>Закупочной документации</w:t>
      </w:r>
    </w:p>
    <w:p w:rsidR="00E35373" w:rsidRPr="002E2BE8" w:rsidRDefault="00E35373" w:rsidP="00665888">
      <w:pPr>
        <w:pStyle w:val="af4"/>
        <w:numPr>
          <w:ilvl w:val="2"/>
          <w:numId w:val="4"/>
        </w:numPr>
        <w:ind w:left="1134" w:hanging="1134"/>
        <w:contextualSpacing w:val="0"/>
        <w:jc w:val="both"/>
      </w:pPr>
      <w:r w:rsidRPr="002E2BE8">
        <w:t xml:space="preserve">Предполагается, что </w:t>
      </w:r>
      <w:r>
        <w:t xml:space="preserve">Претендент на участие в закупке/Участник </w:t>
      </w:r>
      <w:r w:rsidRPr="002C1EFC">
        <w:t>конкурентных переговоров</w:t>
      </w:r>
      <w:r w:rsidRPr="002E2BE8">
        <w:t xml:space="preserve"> в полном объеме изучил настоящую </w:t>
      </w:r>
      <w:r>
        <w:t>закупочную</w:t>
      </w:r>
      <w:r w:rsidRPr="002D2D7F">
        <w:t xml:space="preserve"> </w:t>
      </w:r>
      <w:r w:rsidRPr="002E2BE8">
        <w:t>документацию.</w:t>
      </w:r>
    </w:p>
    <w:p w:rsidR="00E35373" w:rsidRPr="00834CA8" w:rsidRDefault="00E35373" w:rsidP="00665888">
      <w:pPr>
        <w:pStyle w:val="af4"/>
        <w:numPr>
          <w:ilvl w:val="2"/>
          <w:numId w:val="4"/>
        </w:numPr>
        <w:ind w:left="1134" w:hanging="1134"/>
        <w:contextualSpacing w:val="0"/>
        <w:jc w:val="both"/>
      </w:pPr>
      <w:r w:rsidRPr="00834CA8">
        <w:t>Предоставление недостоверных сведений или подача заявки, не отвечающей требованиям настоящей Закупочной документации</w:t>
      </w:r>
      <w:r>
        <w:t>,</w:t>
      </w:r>
      <w:r w:rsidRPr="00834CA8">
        <w:t xml:space="preserve"> является риском Участника</w:t>
      </w:r>
      <w:r w:rsidRPr="00B07390">
        <w:t xml:space="preserve"> </w:t>
      </w:r>
      <w:r>
        <w:t>конкурентных переговоров</w:t>
      </w:r>
      <w:r w:rsidRPr="00834CA8">
        <w:t>, подавшего такую заявку, который приведет к отклонению его заявки.</w:t>
      </w:r>
    </w:p>
    <w:p w:rsidR="00E35373" w:rsidRPr="002E2BE8" w:rsidRDefault="00E35373" w:rsidP="00665888">
      <w:pPr>
        <w:pStyle w:val="af4"/>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t>Претендент на участие в закупке</w:t>
      </w:r>
      <w:r w:rsidRPr="002E2BE8">
        <w:t xml:space="preserve"> </w:t>
      </w:r>
      <w:r w:rsidRPr="002E2BE8">
        <w:lastRenderedPageBreak/>
        <w:t xml:space="preserve">должен учитывать как влияющие на его </w:t>
      </w:r>
      <w:proofErr w:type="gramStart"/>
      <w:r>
        <w:t>заявку</w:t>
      </w:r>
      <w:proofErr w:type="gramEnd"/>
      <w:r>
        <w:t xml:space="preserve"> на участие в закупке</w:t>
      </w:r>
      <w:r w:rsidRPr="002E2BE8">
        <w:t>.</w:t>
      </w:r>
    </w:p>
    <w:p w:rsidR="00E35373" w:rsidRPr="002E2BE8" w:rsidRDefault="00E35373" w:rsidP="00665888">
      <w:pPr>
        <w:pStyle w:val="af4"/>
        <w:numPr>
          <w:ilvl w:val="2"/>
          <w:numId w:val="4"/>
        </w:numPr>
        <w:ind w:left="1134" w:hanging="1134"/>
        <w:contextualSpacing w:val="0"/>
        <w:jc w:val="both"/>
      </w:pPr>
      <w:r w:rsidRPr="002E2BE8">
        <w:t xml:space="preserve">Никакие претензии Заказчику, связанные с дополнительными платежами или увеличением сроков </w:t>
      </w:r>
      <w:r w:rsidR="00153974" w:rsidRPr="00324870">
        <w:t>оказания услуг</w:t>
      </w:r>
      <w:r w:rsidRPr="002E2BE8">
        <w:t xml:space="preserve"> не будут приниматься на том основании, что </w:t>
      </w:r>
      <w:r>
        <w:t xml:space="preserve">Претендент на участие в закупке/Участник </w:t>
      </w:r>
      <w:r w:rsidRPr="002C1EFC">
        <w:t>конкурентных переговоров</w:t>
      </w:r>
      <w:r w:rsidRPr="002E2BE8">
        <w:t xml:space="preserve"> не понимал какие-либо вопросы.</w:t>
      </w:r>
    </w:p>
    <w:p w:rsidR="00E35373" w:rsidRPr="002E2BE8" w:rsidRDefault="00E35373" w:rsidP="00665888">
      <w:pPr>
        <w:pStyle w:val="af4"/>
        <w:numPr>
          <w:ilvl w:val="1"/>
          <w:numId w:val="4"/>
        </w:numPr>
        <w:ind w:left="1134" w:hanging="1134"/>
        <w:contextualSpacing w:val="0"/>
        <w:outlineLvl w:val="1"/>
      </w:pPr>
      <w:r w:rsidRPr="002E2BE8">
        <w:rPr>
          <w:b/>
        </w:rPr>
        <w:t xml:space="preserve">Разъяснение положений </w:t>
      </w:r>
      <w:r>
        <w:rPr>
          <w:b/>
        </w:rPr>
        <w:t>Закупочной документации</w:t>
      </w:r>
    </w:p>
    <w:p w:rsidR="00E35373" w:rsidRPr="002E2BE8" w:rsidRDefault="00E35373" w:rsidP="00665888">
      <w:pPr>
        <w:pStyle w:val="af4"/>
        <w:numPr>
          <w:ilvl w:val="2"/>
          <w:numId w:val="4"/>
        </w:numPr>
        <w:ind w:left="1134" w:hanging="1134"/>
        <w:contextualSpacing w:val="0"/>
        <w:jc w:val="both"/>
      </w:pPr>
      <w:bookmarkStart w:id="31" w:name="_Ref316301251"/>
      <w:proofErr w:type="gramStart"/>
      <w:r w:rsidRPr="002E2BE8">
        <w:t xml:space="preserve">Любой </w:t>
      </w:r>
      <w:r>
        <w:t>Претендент на участие в закупке</w:t>
      </w:r>
      <w:r w:rsidRPr="002E2BE8">
        <w:t xml:space="preserve"> вправе направить </w:t>
      </w:r>
      <w:r>
        <w:t>Организатору закупки</w:t>
      </w:r>
      <w:r w:rsidRPr="002E2BE8">
        <w:t xml:space="preserve"> запрос о разъяснении положений </w:t>
      </w:r>
      <w:r>
        <w:t>настоящей закупочной документации</w:t>
      </w:r>
      <w:r w:rsidRPr="002E2BE8">
        <w:t xml:space="preserve"> не позднее, чем за </w:t>
      </w:r>
      <w:r>
        <w:t>5</w:t>
      </w:r>
      <w:r w:rsidRPr="00847899">
        <w:t> </w:t>
      </w:r>
      <w:r w:rsidRPr="002E2BE8">
        <w:t>(</w:t>
      </w:r>
      <w:r>
        <w:t>пять</w:t>
      </w:r>
      <w:r w:rsidRPr="002E2BE8">
        <w:t xml:space="preserve">) дней до дня окончания срока подачи </w:t>
      </w:r>
      <w:r>
        <w:t>заявок на участие в закупке,</w:t>
      </w:r>
      <w:r w:rsidRPr="002E2BE8">
        <w:t xml:space="preserve"> в письменно</w:t>
      </w:r>
      <w:r>
        <w:t>й</w:t>
      </w:r>
      <w:r w:rsidRPr="002E2BE8">
        <w:t xml:space="preserve"> </w:t>
      </w:r>
      <w:r>
        <w:t>форме</w:t>
      </w:r>
      <w:r w:rsidRPr="002E2BE8">
        <w:t xml:space="preserve"> за подписью руководителя организации или иного уполномоченного лица </w:t>
      </w:r>
      <w:r>
        <w:t>Претендента на участие в закупке</w:t>
      </w:r>
      <w:r w:rsidRPr="002E2BE8">
        <w:t xml:space="preserve"> по контактным реквизитам </w:t>
      </w:r>
      <w:r>
        <w:t>Организатора закупки</w:t>
      </w:r>
      <w:r w:rsidRPr="002E2BE8">
        <w:t xml:space="preserve"> для соответствующего вида корреспонденции, указанным</w:t>
      </w:r>
      <w:proofErr w:type="gramEnd"/>
      <w:r w:rsidRPr="002E2BE8">
        <w:t xml:space="preserve"> в </w:t>
      </w:r>
      <w:r>
        <w:t>Приглашении</w:t>
      </w:r>
      <w:r w:rsidRPr="002E2BE8">
        <w:t>.</w:t>
      </w:r>
      <w:bookmarkEnd w:id="31"/>
    </w:p>
    <w:p w:rsidR="00E35373" w:rsidRPr="002E2BE8" w:rsidRDefault="00E35373" w:rsidP="00665888">
      <w:pPr>
        <w:pStyle w:val="af4"/>
        <w:numPr>
          <w:ilvl w:val="2"/>
          <w:numId w:val="4"/>
        </w:numPr>
        <w:ind w:left="1134" w:hanging="1134"/>
        <w:contextualSpacing w:val="0"/>
        <w:jc w:val="both"/>
      </w:pPr>
      <w:r>
        <w:t>Организатор закупки</w:t>
      </w:r>
      <w:r w:rsidRPr="002E2BE8">
        <w:t xml:space="preserve"> в течение </w:t>
      </w:r>
      <w:r>
        <w:t>5 </w:t>
      </w:r>
      <w:r w:rsidRPr="002E2BE8">
        <w:t>(</w:t>
      </w:r>
      <w:r>
        <w:t>пяти</w:t>
      </w:r>
      <w:r w:rsidRPr="002E2BE8">
        <w:t>) рабочих дней направляет разъяснение на запрос, сделанный в порядке, определенном пунктом </w:t>
      </w:r>
      <w:r w:rsidR="00BB6112">
        <w:fldChar w:fldCharType="begin"/>
      </w:r>
      <w:r w:rsidR="00BB6112">
        <w:instrText xml:space="preserve"> REF _Ref316301251 \r \h  \* MERGEFORMAT </w:instrText>
      </w:r>
      <w:r w:rsidR="00BB6112">
        <w:fldChar w:fldCharType="separate"/>
      </w:r>
      <w:r w:rsidR="00E777C1">
        <w:t>3.4.1</w:t>
      </w:r>
      <w:r w:rsidR="00BB6112">
        <w:fldChar w:fldCharType="end"/>
      </w:r>
      <w:r w:rsidRPr="002E2BE8">
        <w:t xml:space="preserve"> настоящей </w:t>
      </w:r>
      <w:r>
        <w:t xml:space="preserve">закупочной документации (Том </w:t>
      </w:r>
      <w:r>
        <w:rPr>
          <w:lang w:val="en-US"/>
        </w:rPr>
        <w:t>I</w:t>
      </w:r>
      <w:r>
        <w:t>)</w:t>
      </w:r>
      <w:r w:rsidRPr="002E2BE8">
        <w:t>. При этом такое разъяснение в течение 3</w:t>
      </w:r>
      <w:r>
        <w:t> </w:t>
      </w:r>
      <w:r w:rsidRPr="002E2BE8">
        <w:t>(трех) дней размещается на сайте</w:t>
      </w:r>
      <w:r>
        <w:t xml:space="preserve"> </w:t>
      </w:r>
      <w:r w:rsidRPr="002E2BE8">
        <w:t xml:space="preserve">с указанием предмета </w:t>
      </w:r>
      <w:r w:rsidRPr="002C1EFC">
        <w:t>конкурентных переговоров</w:t>
      </w:r>
      <w:r w:rsidRPr="002E2BE8">
        <w:t xml:space="preserve">, но без указания </w:t>
      </w:r>
      <w:r>
        <w:t>Претендента на участие в закупке</w:t>
      </w:r>
      <w:r w:rsidRPr="002E2BE8">
        <w:t xml:space="preserve"> от которого поступил запрос. Разъяснение положений </w:t>
      </w:r>
      <w:r>
        <w:t xml:space="preserve">закупочной документации </w:t>
      </w:r>
      <w:r w:rsidRPr="002E2BE8">
        <w:t xml:space="preserve">не </w:t>
      </w:r>
      <w:r>
        <w:t xml:space="preserve">должно </w:t>
      </w:r>
      <w:r w:rsidRPr="002E2BE8">
        <w:t>изменят</w:t>
      </w:r>
      <w:r>
        <w:t>ь</w:t>
      </w:r>
      <w:r w:rsidRPr="002E2BE8">
        <w:t xml:space="preserve"> ее суть.</w:t>
      </w:r>
    </w:p>
    <w:p w:rsidR="00E35373" w:rsidRPr="002E2BE8" w:rsidRDefault="00E35373" w:rsidP="00665888">
      <w:pPr>
        <w:pStyle w:val="af4"/>
        <w:numPr>
          <w:ilvl w:val="2"/>
          <w:numId w:val="4"/>
        </w:numPr>
        <w:ind w:left="1134" w:hanging="1134"/>
        <w:contextualSpacing w:val="0"/>
        <w:jc w:val="both"/>
      </w:pPr>
      <w:r>
        <w:t>Организатор закупки</w:t>
      </w:r>
      <w:r w:rsidRPr="002E2BE8">
        <w:t xml:space="preserve"> вправе не отвечать на запросы о разъяснении положений </w:t>
      </w:r>
      <w:r>
        <w:t xml:space="preserve">Закупочной </w:t>
      </w:r>
      <w:proofErr w:type="gramStart"/>
      <w:r>
        <w:t>документации</w:t>
      </w:r>
      <w:proofErr w:type="gramEnd"/>
      <w:r w:rsidRPr="002E2BE8">
        <w:t xml:space="preserve"> поступившие позднее срока, установленного в пункте </w:t>
      </w:r>
      <w:r w:rsidR="00BB6112">
        <w:fldChar w:fldCharType="begin"/>
      </w:r>
      <w:r w:rsidR="00BB6112">
        <w:instrText xml:space="preserve"> REF _Ref316301251 \r \h  \* MERGEFORMAT </w:instrText>
      </w:r>
      <w:r w:rsidR="00BB6112">
        <w:fldChar w:fldCharType="separate"/>
      </w:r>
      <w:r w:rsidR="00E777C1">
        <w:t>3.4.1</w:t>
      </w:r>
      <w:r w:rsidR="00BB6112">
        <w:fldChar w:fldCharType="end"/>
      </w:r>
      <w:r w:rsidRPr="002E2BE8">
        <w:t xml:space="preserve"> настоящей </w:t>
      </w:r>
      <w:r>
        <w:t>Закупочной документации</w:t>
      </w:r>
      <w:r w:rsidRPr="002E2BE8">
        <w:t>.</w:t>
      </w:r>
    </w:p>
    <w:p w:rsidR="00E35373" w:rsidRPr="002E2BE8" w:rsidRDefault="00E35373" w:rsidP="00665888">
      <w:pPr>
        <w:pStyle w:val="af4"/>
        <w:numPr>
          <w:ilvl w:val="2"/>
          <w:numId w:val="4"/>
        </w:numPr>
        <w:ind w:left="1134" w:hanging="1134"/>
        <w:contextualSpacing w:val="0"/>
        <w:jc w:val="both"/>
      </w:pPr>
      <w:r>
        <w:t xml:space="preserve">Претендент на участие в закупке/Участник </w:t>
      </w:r>
      <w:r w:rsidRPr="002C1EFC">
        <w:t>конкурентных переговоров</w:t>
      </w:r>
      <w:r w:rsidRPr="002E2BE8">
        <w:t xml:space="preserve"> не вправе ссылаться на устную информацию, полученную от </w:t>
      </w:r>
      <w:r>
        <w:t>Заказчика и (</w:t>
      </w:r>
      <w:r w:rsidRPr="002E2BE8">
        <w:t>или</w:t>
      </w:r>
      <w:r>
        <w:t>)</w:t>
      </w:r>
      <w:r w:rsidRPr="002E2BE8">
        <w:t xml:space="preserve"> </w:t>
      </w:r>
      <w:r>
        <w:t>Организатора закупки</w:t>
      </w:r>
      <w:r w:rsidRPr="002E2BE8">
        <w:t>.</w:t>
      </w:r>
    </w:p>
    <w:p w:rsidR="00E35373" w:rsidRPr="002E2BE8" w:rsidRDefault="00E35373" w:rsidP="00665888">
      <w:pPr>
        <w:pStyle w:val="af4"/>
        <w:numPr>
          <w:ilvl w:val="1"/>
          <w:numId w:val="4"/>
        </w:numPr>
        <w:ind w:left="1134" w:hanging="1134"/>
        <w:contextualSpacing w:val="0"/>
        <w:outlineLvl w:val="1"/>
        <w:rPr>
          <w:b/>
        </w:rPr>
      </w:pPr>
      <w:r w:rsidRPr="002E2BE8">
        <w:rPr>
          <w:b/>
        </w:rPr>
        <w:t>Внесение изменений в</w:t>
      </w:r>
      <w:r>
        <w:rPr>
          <w:b/>
        </w:rPr>
        <w:t xml:space="preserve"> закупочную</w:t>
      </w:r>
      <w:r w:rsidRPr="002E2BE8">
        <w:rPr>
          <w:b/>
        </w:rPr>
        <w:t xml:space="preserve"> документацию</w:t>
      </w:r>
    </w:p>
    <w:p w:rsidR="00E35373" w:rsidRPr="002E2BE8" w:rsidRDefault="00E35373" w:rsidP="00665888">
      <w:pPr>
        <w:pStyle w:val="af4"/>
        <w:numPr>
          <w:ilvl w:val="2"/>
          <w:numId w:val="4"/>
        </w:numPr>
        <w:ind w:left="1134" w:hanging="1134"/>
        <w:contextualSpacing w:val="0"/>
        <w:jc w:val="both"/>
      </w:pPr>
      <w:r>
        <w:t>Организатор закупки</w:t>
      </w:r>
      <w:r w:rsidRPr="002E2BE8">
        <w:t xml:space="preserve"> по собственной инициативе или в соответствии с запросом </w:t>
      </w:r>
      <w:r>
        <w:t>Претендента на участие в закупке</w:t>
      </w:r>
      <w:r w:rsidRPr="002E2BE8">
        <w:t xml:space="preserve"> вправе принять решение о внесении изменений в </w:t>
      </w:r>
      <w:r>
        <w:t>закупочную</w:t>
      </w:r>
      <w:r w:rsidRPr="002E2BE8">
        <w:t xml:space="preserve"> документацию не позднее, чем за </w:t>
      </w:r>
      <w:r>
        <w:t>3 (</w:t>
      </w:r>
      <w:r w:rsidRPr="002E2BE8">
        <w:t>три</w:t>
      </w:r>
      <w:r>
        <w:t>)</w:t>
      </w:r>
      <w:r w:rsidRPr="002E2BE8">
        <w:t xml:space="preserve"> дня до даты окончания подачи </w:t>
      </w:r>
      <w:r>
        <w:t>заявок на участие в закупке</w:t>
      </w:r>
      <w:r w:rsidRPr="002E2BE8">
        <w:t xml:space="preserve">. Изменение предмета </w:t>
      </w:r>
      <w:r w:rsidRPr="002C1EFC">
        <w:t>конкурентных переговоров</w:t>
      </w:r>
      <w:r w:rsidRPr="002E2BE8">
        <w:t xml:space="preserve"> не допускается.</w:t>
      </w:r>
    </w:p>
    <w:p w:rsidR="00E35373" w:rsidRPr="002E2BE8" w:rsidRDefault="00E35373" w:rsidP="00665888">
      <w:pPr>
        <w:pStyle w:val="af4"/>
        <w:numPr>
          <w:ilvl w:val="2"/>
          <w:numId w:val="4"/>
        </w:numPr>
        <w:ind w:left="1134" w:hanging="1134"/>
        <w:contextualSpacing w:val="0"/>
        <w:jc w:val="both"/>
      </w:pPr>
      <w:r w:rsidRPr="002E2BE8">
        <w:t xml:space="preserve">Любое изменение </w:t>
      </w:r>
      <w:r>
        <w:t xml:space="preserve">закупочной документации </w:t>
      </w:r>
      <w:r w:rsidRPr="002E2BE8">
        <w:t>является неотъемлемой ее частью.</w:t>
      </w:r>
    </w:p>
    <w:p w:rsidR="00E35373" w:rsidRPr="002E2BE8" w:rsidRDefault="00E35373" w:rsidP="00665888">
      <w:pPr>
        <w:pStyle w:val="af4"/>
        <w:numPr>
          <w:ilvl w:val="2"/>
          <w:numId w:val="4"/>
        </w:numPr>
        <w:ind w:left="1134" w:hanging="1134"/>
        <w:contextualSpacing w:val="0"/>
        <w:jc w:val="both"/>
      </w:pPr>
      <w:r w:rsidRPr="002E2BE8">
        <w:t xml:space="preserve">В течение </w:t>
      </w:r>
      <w:r>
        <w:t>3 </w:t>
      </w:r>
      <w:r w:rsidRPr="002E2BE8">
        <w:t xml:space="preserve">(трех) рабочих дней со дня принятия решения о внесении изменений в </w:t>
      </w:r>
      <w:r>
        <w:t>закупочную</w:t>
      </w:r>
      <w:r w:rsidRPr="002E2BE8">
        <w:t xml:space="preserve"> документацию такие изменения размещаются </w:t>
      </w:r>
      <w:r>
        <w:t>Организатором закупки</w:t>
      </w:r>
      <w:r w:rsidRPr="002E2BE8">
        <w:t xml:space="preserve"> на сайте</w:t>
      </w:r>
      <w:r>
        <w:t>.</w:t>
      </w:r>
      <w:r w:rsidRPr="002E2BE8">
        <w:t xml:space="preserve"> При этом срок подачи </w:t>
      </w:r>
      <w:r>
        <w:t>заявок на участие в закупке</w:t>
      </w:r>
      <w:r w:rsidRPr="002E2BE8">
        <w:t xml:space="preserve"> должен быть продлен так, чтобы со дня размещения на сайте, внесенных изменений в </w:t>
      </w:r>
      <w:r>
        <w:t>закупочную</w:t>
      </w:r>
      <w:r w:rsidRPr="002E2BE8">
        <w:t xml:space="preserve"> документацию до даты окончания подачи </w:t>
      </w:r>
      <w:r>
        <w:t>заявок на участие в закупке</w:t>
      </w:r>
      <w:r w:rsidRPr="002E2BE8">
        <w:t xml:space="preserve"> такой срок составлял не менее чем </w:t>
      </w:r>
      <w:r>
        <w:t>5 </w:t>
      </w:r>
      <w:r w:rsidRPr="002E2BE8">
        <w:t>(пять) календарных дней.</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Затраты на </w:t>
      </w:r>
      <w:r>
        <w:rPr>
          <w:b/>
        </w:rPr>
        <w:t xml:space="preserve">участие в </w:t>
      </w:r>
      <w:r w:rsidRPr="00A87961">
        <w:rPr>
          <w:b/>
        </w:rPr>
        <w:t>конкурентных переговорах</w:t>
      </w:r>
    </w:p>
    <w:p w:rsidR="00E35373" w:rsidRPr="002E2BE8" w:rsidRDefault="00E35373" w:rsidP="00665888">
      <w:pPr>
        <w:pStyle w:val="af4"/>
        <w:numPr>
          <w:ilvl w:val="2"/>
          <w:numId w:val="4"/>
        </w:numPr>
        <w:ind w:left="1134" w:hanging="1134"/>
        <w:contextualSpacing w:val="0"/>
        <w:jc w:val="both"/>
      </w:pPr>
      <w:proofErr w:type="gramStart"/>
      <w:r>
        <w:t xml:space="preserve">Претендент на участие в закупке/Участник </w:t>
      </w:r>
      <w:r w:rsidRPr="002C1EFC">
        <w:t>конкурентных переговоров</w:t>
      </w:r>
      <w:r w:rsidRPr="002E2BE8">
        <w:t xml:space="preserve"> </w:t>
      </w:r>
      <w:r>
        <w:t xml:space="preserve">самостоятельно </w:t>
      </w:r>
      <w:r w:rsidRPr="002E2BE8">
        <w:t xml:space="preserve">несет все расходы, связанные с участием в </w:t>
      </w:r>
      <w:r w:rsidRPr="002C1EFC">
        <w:t>конкурентных переговор</w:t>
      </w:r>
      <w:r>
        <w:t>ах</w:t>
      </w:r>
      <w:r w:rsidRPr="002E2BE8">
        <w:t xml:space="preserve">, в том числе с подготовкой и предоставлением </w:t>
      </w:r>
      <w:r>
        <w:t>заявки на участие в закупке,</w:t>
      </w:r>
      <w:r w:rsidRPr="002E2BE8">
        <w:t xml:space="preserve"> иной документации, а </w:t>
      </w:r>
      <w:r>
        <w:lastRenderedPageBreak/>
        <w:t>Организатор закупки</w:t>
      </w:r>
      <w:r w:rsidRPr="002E2BE8">
        <w:t xml:space="preserve"> не имеет обязательств по этим расходам независимо от итогов </w:t>
      </w:r>
      <w:r>
        <w:t xml:space="preserve"> </w:t>
      </w:r>
      <w:r w:rsidRPr="002C1EFC">
        <w:t>конкурентных переговоров</w:t>
      </w:r>
      <w:r w:rsidRPr="002E2BE8">
        <w:t>, а также оснований их завершения.</w:t>
      </w:r>
      <w:proofErr w:type="gramEnd"/>
    </w:p>
    <w:p w:rsidR="00E35373" w:rsidRPr="002E2BE8" w:rsidRDefault="00E35373" w:rsidP="00665888">
      <w:pPr>
        <w:pStyle w:val="af4"/>
        <w:numPr>
          <w:ilvl w:val="2"/>
          <w:numId w:val="4"/>
        </w:numPr>
        <w:ind w:left="1134" w:hanging="1134"/>
        <w:contextualSpacing w:val="0"/>
        <w:jc w:val="both"/>
      </w:pPr>
      <w:r>
        <w:t>Претендент на участие в закупке</w:t>
      </w:r>
      <w:r w:rsidRPr="002E2BE8">
        <w:t>/</w:t>
      </w:r>
      <w:r>
        <w:t xml:space="preserve">Участники </w:t>
      </w:r>
      <w:r w:rsidRPr="002C1EFC">
        <w:t>конкурентных переговоров</w:t>
      </w:r>
      <w:r w:rsidRPr="002E2BE8">
        <w:t xml:space="preserve"> не вправе требовать компенсацию упущенной выгоды, понесенной в ходе подготовки и </w:t>
      </w:r>
      <w:r>
        <w:t xml:space="preserve">проведения </w:t>
      </w:r>
      <w:r w:rsidRPr="002C1EFC">
        <w:t>конкурентных переговоров</w:t>
      </w:r>
      <w:r w:rsidRPr="002E2BE8">
        <w:t>.</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Отказ от </w:t>
      </w:r>
      <w:r>
        <w:rPr>
          <w:b/>
        </w:rPr>
        <w:t xml:space="preserve">проведения </w:t>
      </w:r>
      <w:r w:rsidRPr="00A87961">
        <w:rPr>
          <w:b/>
        </w:rPr>
        <w:t>конкурентных переговоров</w:t>
      </w:r>
    </w:p>
    <w:p w:rsidR="00E35373" w:rsidRPr="002E2BE8" w:rsidRDefault="00E35373" w:rsidP="00665888">
      <w:pPr>
        <w:pStyle w:val="af4"/>
        <w:numPr>
          <w:ilvl w:val="2"/>
          <w:numId w:val="4"/>
        </w:numPr>
        <w:ind w:left="1134" w:hanging="1134"/>
        <w:contextualSpacing w:val="0"/>
        <w:jc w:val="both"/>
      </w:pPr>
      <w:r w:rsidRPr="002E2BE8">
        <w:t>Заказчик/</w:t>
      </w:r>
      <w:r>
        <w:t>Организатор закупки, разместивший на сайте Приглашение</w:t>
      </w:r>
      <w:r w:rsidRPr="002E2BE8">
        <w:t xml:space="preserve">, вправе отказаться </w:t>
      </w:r>
      <w:r>
        <w:t xml:space="preserve">без объяснения причин </w:t>
      </w:r>
      <w:r w:rsidRPr="002E2BE8">
        <w:t xml:space="preserve">от </w:t>
      </w:r>
      <w:r>
        <w:t xml:space="preserve">проведения </w:t>
      </w:r>
      <w:r w:rsidRPr="002C1EFC">
        <w:t>конкурентных переговоров</w:t>
      </w:r>
      <w:r w:rsidRPr="002E2BE8">
        <w:t xml:space="preserve"> в срок, указанный в </w:t>
      </w:r>
      <w:r>
        <w:t>пункте 14 Приглашения</w:t>
      </w:r>
      <w:r w:rsidRPr="002E2BE8">
        <w:t>.</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Возврат </w:t>
      </w:r>
      <w:r>
        <w:rPr>
          <w:b/>
        </w:rPr>
        <w:t>заявок на участие в закупке</w:t>
      </w:r>
    </w:p>
    <w:p w:rsidR="00E35373" w:rsidRPr="002E2BE8" w:rsidRDefault="00E35373" w:rsidP="00665888">
      <w:pPr>
        <w:pStyle w:val="af4"/>
        <w:numPr>
          <w:ilvl w:val="2"/>
          <w:numId w:val="4"/>
        </w:numPr>
        <w:ind w:left="1134" w:hanging="1134"/>
        <w:contextualSpacing w:val="0"/>
        <w:jc w:val="both"/>
      </w:pPr>
      <w:proofErr w:type="gramStart"/>
      <w:r w:rsidRPr="002E2BE8">
        <w:t xml:space="preserve">Все </w:t>
      </w:r>
      <w:r>
        <w:t>заявки на участие в закупке</w:t>
      </w:r>
      <w:r w:rsidRPr="002E2BE8">
        <w:t xml:space="preserve">, а также отдельные документы, входящие в состав </w:t>
      </w:r>
      <w:r>
        <w:t>заявки на участие в закупке</w:t>
      </w:r>
      <w:r w:rsidRPr="002E2BE8">
        <w:t xml:space="preserve">, поданные на </w:t>
      </w:r>
      <w:r>
        <w:t xml:space="preserve">процедуру открытых </w:t>
      </w:r>
      <w:r w:rsidRPr="002C1EFC">
        <w:t>конкурентных переговоров</w:t>
      </w:r>
      <w:r w:rsidRPr="002E2BE8">
        <w:t xml:space="preserve">, не возвращаются, кроме отозванных </w:t>
      </w:r>
      <w:r>
        <w:t xml:space="preserve">Участниками </w:t>
      </w:r>
      <w:r w:rsidRPr="002C1EFC">
        <w:t>конкурентных переговоров</w:t>
      </w:r>
      <w:r w:rsidRPr="002E2BE8">
        <w:t xml:space="preserve">, опоздавших </w:t>
      </w:r>
      <w:r>
        <w:t>заявок на участие в закупке</w:t>
      </w:r>
      <w:r w:rsidRPr="002E2BE8">
        <w:t xml:space="preserve">, </w:t>
      </w:r>
      <w:r>
        <w:t xml:space="preserve">и </w:t>
      </w:r>
      <w:r w:rsidRPr="002E2BE8">
        <w:t xml:space="preserve">в случае установления факта подачи одним </w:t>
      </w:r>
      <w:r>
        <w:t xml:space="preserve">Участником </w:t>
      </w:r>
      <w:r w:rsidRPr="002C1EFC">
        <w:t>конкурентных переговоров</w:t>
      </w:r>
      <w:r w:rsidRPr="002E2BE8">
        <w:t xml:space="preserve"> двух или более </w:t>
      </w:r>
      <w:r>
        <w:t>заявок на участие в закупке</w:t>
      </w:r>
      <w:r w:rsidRPr="002E2BE8">
        <w:t>, а также в случае отказа</w:t>
      </w:r>
      <w:proofErr w:type="gramEnd"/>
      <w:r w:rsidRPr="002E2BE8">
        <w:t xml:space="preserve"> от </w:t>
      </w:r>
      <w:r>
        <w:t xml:space="preserve">проведения </w:t>
      </w:r>
      <w:r w:rsidRPr="002C1EFC">
        <w:t>конкурентных переговоров</w:t>
      </w:r>
      <w:r w:rsidRPr="002E2BE8">
        <w:t xml:space="preserve"> путем вручения их </w:t>
      </w:r>
      <w:r>
        <w:t xml:space="preserve">Участнику </w:t>
      </w:r>
      <w:r w:rsidRPr="002C1EFC">
        <w:t>конкурентных переговоров</w:t>
      </w:r>
      <w:r w:rsidRPr="002E2BE8">
        <w:t xml:space="preserve"> или его уполномоченному представителю под расписку (по письменному запросу </w:t>
      </w:r>
      <w:r>
        <w:t>У</w:t>
      </w:r>
      <w:r w:rsidRPr="002E2BE8">
        <w:t>частника).</w:t>
      </w:r>
    </w:p>
    <w:p w:rsidR="00E35373" w:rsidRDefault="00E35373" w:rsidP="00665888">
      <w:pPr>
        <w:pStyle w:val="af4"/>
        <w:numPr>
          <w:ilvl w:val="2"/>
          <w:numId w:val="4"/>
        </w:numPr>
        <w:ind w:left="1134" w:hanging="1134"/>
        <w:contextualSpacing w:val="0"/>
        <w:jc w:val="both"/>
      </w:pPr>
      <w:proofErr w:type="gramStart"/>
      <w:r w:rsidRPr="002E2BE8">
        <w:t xml:space="preserve">В случае принятия решения об отказе от </w:t>
      </w:r>
      <w:r>
        <w:t xml:space="preserve">проведения </w:t>
      </w:r>
      <w:r w:rsidRPr="002C1EFC">
        <w:t>конкурентных переговоров</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w:t>
      </w:r>
      <w:r>
        <w:t xml:space="preserve">Участника </w:t>
      </w:r>
      <w:r w:rsidRPr="002C1EFC">
        <w:t>конкурентных переговоров</w:t>
      </w:r>
      <w:r w:rsidRPr="002E2BE8">
        <w:t xml:space="preserve">) конверты с </w:t>
      </w:r>
      <w:r>
        <w:t>заявками на участие в закупке</w:t>
      </w:r>
      <w:r w:rsidRPr="002E2BE8">
        <w:t xml:space="preserve"> и направляются соответствующие уведомления всем Участникам </w:t>
      </w:r>
      <w:r w:rsidRPr="002C1EFC">
        <w:t>конкурентных</w:t>
      </w:r>
      <w:proofErr w:type="gramEnd"/>
      <w:r w:rsidRPr="002C1EFC">
        <w:t xml:space="preserve"> переговоров</w:t>
      </w:r>
      <w:r w:rsidRPr="002E2BE8">
        <w:t xml:space="preserve">, </w:t>
      </w:r>
      <w:proofErr w:type="gramStart"/>
      <w:r w:rsidRPr="002E2BE8">
        <w:t>подавшим</w:t>
      </w:r>
      <w:proofErr w:type="gramEnd"/>
      <w:r w:rsidRPr="002E2BE8">
        <w:t xml:space="preserve"> </w:t>
      </w:r>
      <w:r>
        <w:t>заявки на участие в закупке.</w:t>
      </w:r>
      <w:r w:rsidRPr="002E2BE8">
        <w:t xml:space="preserve"> </w:t>
      </w:r>
    </w:p>
    <w:p w:rsidR="00E35373" w:rsidRDefault="00E35373" w:rsidP="00665888">
      <w:pPr>
        <w:pStyle w:val="af4"/>
        <w:numPr>
          <w:ilvl w:val="2"/>
          <w:numId w:val="4"/>
        </w:numPr>
        <w:ind w:left="1134" w:hanging="1134"/>
        <w:contextualSpacing w:val="0"/>
        <w:jc w:val="both"/>
      </w:pPr>
      <w:r w:rsidRPr="002E2BE8">
        <w:t xml:space="preserve">Если </w:t>
      </w:r>
      <w:r>
        <w:t xml:space="preserve">Участник </w:t>
      </w:r>
      <w:r w:rsidRPr="002C1EFC">
        <w:t>конкурентных переговоров</w:t>
      </w:r>
      <w:r w:rsidRPr="002E2BE8">
        <w:t xml:space="preserve"> представил свою заявку с опозданием, она не рассматривается. Не нарушая целостности конверта, заявка </w:t>
      </w:r>
      <w:r>
        <w:t xml:space="preserve">на участие в закупке </w:t>
      </w:r>
      <w:r w:rsidRPr="002E2BE8">
        <w:t xml:space="preserve">возвращается подавшему ее </w:t>
      </w:r>
      <w:r>
        <w:t xml:space="preserve">Участнику </w:t>
      </w:r>
      <w:r w:rsidRPr="002C1EFC">
        <w:t>конкурентных переговоров</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w:t>
      </w:r>
      <w:r>
        <w:t xml:space="preserve">Участника </w:t>
      </w:r>
      <w:r w:rsidRPr="002C1EFC">
        <w:t>конкурентных переговоров</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w:t>
      </w:r>
      <w:r>
        <w:t xml:space="preserve">участие в </w:t>
      </w:r>
      <w:r w:rsidRPr="002C1EFC">
        <w:t>конкурентных переговор</w:t>
      </w:r>
      <w:r>
        <w:t>ах</w:t>
      </w:r>
      <w:r w:rsidRPr="002E2BE8">
        <w:t xml:space="preserve"> и направляет</w:t>
      </w:r>
      <w:r>
        <w:t>ся соответствующее уведомление.</w:t>
      </w:r>
    </w:p>
    <w:p w:rsidR="00846597" w:rsidRPr="001C0286" w:rsidRDefault="00846597" w:rsidP="00665888">
      <w:pPr>
        <w:pStyle w:val="af4"/>
        <w:numPr>
          <w:ilvl w:val="2"/>
          <w:numId w:val="4"/>
        </w:numPr>
        <w:ind w:left="1134" w:hanging="1134"/>
        <w:contextualSpacing w:val="0"/>
        <w:jc w:val="both"/>
      </w:pPr>
      <w:r w:rsidRPr="001C5754">
        <w:rPr>
          <w:color w:val="000000"/>
        </w:rPr>
        <w:t>В случае у</w:t>
      </w:r>
      <w:r>
        <w:rPr>
          <w:color w:val="000000"/>
        </w:rPr>
        <w:t>становления факта подачи одним У</w:t>
      </w:r>
      <w:r w:rsidRPr="001C5754">
        <w:rPr>
          <w:color w:val="000000"/>
        </w:rPr>
        <w:t xml:space="preserve">частником </w:t>
      </w:r>
      <w:r>
        <w:rPr>
          <w:color w:val="000000"/>
        </w:rPr>
        <w:t>конкурентных переговоров</w:t>
      </w:r>
      <w:r w:rsidRPr="001C5754" w:rsidDel="00F42E1A">
        <w:rPr>
          <w:color w:val="000000"/>
        </w:rPr>
        <w:t xml:space="preserve"> </w:t>
      </w:r>
      <w:r w:rsidRPr="001C5754">
        <w:rPr>
          <w:color w:val="000000"/>
        </w:rPr>
        <w:t>д</w:t>
      </w:r>
      <w:r>
        <w:rPr>
          <w:color w:val="000000"/>
        </w:rPr>
        <w:t>вух и более заявок</w:t>
      </w:r>
      <w:r w:rsidRPr="001C5754">
        <w:rPr>
          <w:color w:val="000000"/>
        </w:rPr>
        <w:t xml:space="preserve"> в отношении одного и того же лота при условии, что поданные ранее заявки таким </w:t>
      </w:r>
      <w:r>
        <w:rPr>
          <w:color w:val="000000"/>
        </w:rPr>
        <w:t>У</w:t>
      </w:r>
      <w:r w:rsidRPr="001C5754">
        <w:rPr>
          <w:color w:val="000000"/>
        </w:rPr>
        <w:t>частн</w:t>
      </w:r>
      <w:r>
        <w:rPr>
          <w:color w:val="000000"/>
        </w:rPr>
        <w:t xml:space="preserve">иком не отозваны, все заявки </w:t>
      </w:r>
      <w:r w:rsidRPr="001C5754">
        <w:rPr>
          <w:color w:val="000000"/>
        </w:rPr>
        <w:t xml:space="preserve">такого </w:t>
      </w:r>
      <w:r>
        <w:rPr>
          <w:color w:val="000000"/>
        </w:rPr>
        <w:t>У</w:t>
      </w:r>
      <w:r w:rsidRPr="001C5754">
        <w:rPr>
          <w:color w:val="000000"/>
        </w:rPr>
        <w:t xml:space="preserve">частника </w:t>
      </w:r>
      <w:r>
        <w:rPr>
          <w:color w:val="000000"/>
        </w:rPr>
        <w:t>конкурентных переговоров</w:t>
      </w:r>
      <w:r w:rsidRPr="001C5754">
        <w:rPr>
          <w:color w:val="000000"/>
        </w:rPr>
        <w:t xml:space="preserve">, поданные в отношении данного лота, не рассматриваются и возвращаются такому </w:t>
      </w:r>
      <w:r>
        <w:rPr>
          <w:color w:val="000000"/>
        </w:rPr>
        <w:t>У</w:t>
      </w:r>
      <w:r w:rsidRPr="001C5754">
        <w:rPr>
          <w:color w:val="000000"/>
        </w:rPr>
        <w:t>частнику.</w:t>
      </w:r>
    </w:p>
    <w:p w:rsidR="004A2129" w:rsidRPr="002E2BE8" w:rsidRDefault="004A2129" w:rsidP="001C0286">
      <w:pPr>
        <w:pStyle w:val="af4"/>
        <w:ind w:left="1134"/>
        <w:contextualSpacing w:val="0"/>
        <w:jc w:val="both"/>
      </w:pPr>
    </w:p>
    <w:p w:rsidR="00E35373" w:rsidRPr="000770BC" w:rsidRDefault="00E35373" w:rsidP="00665888">
      <w:pPr>
        <w:pStyle w:val="af4"/>
        <w:numPr>
          <w:ilvl w:val="1"/>
          <w:numId w:val="4"/>
        </w:numPr>
        <w:ind w:left="1134" w:hanging="1134"/>
        <w:contextualSpacing w:val="0"/>
        <w:outlineLvl w:val="1"/>
        <w:rPr>
          <w:b/>
        </w:rPr>
      </w:pPr>
      <w:bookmarkStart w:id="32" w:name="_Ref316304084"/>
      <w:r w:rsidRPr="000770BC">
        <w:rPr>
          <w:b/>
        </w:rPr>
        <w:t>Подача и прием заявок на участие в закупке</w:t>
      </w:r>
      <w:bookmarkEnd w:id="32"/>
    </w:p>
    <w:p w:rsidR="00E35373" w:rsidRPr="002E2BE8" w:rsidRDefault="00E35373" w:rsidP="00665888">
      <w:pPr>
        <w:pStyle w:val="af4"/>
        <w:numPr>
          <w:ilvl w:val="2"/>
          <w:numId w:val="4"/>
        </w:numPr>
        <w:ind w:left="1134" w:hanging="1134"/>
        <w:contextualSpacing w:val="0"/>
        <w:jc w:val="both"/>
      </w:pPr>
      <w:r w:rsidRPr="002E2BE8">
        <w:t xml:space="preserve">Подача </w:t>
      </w:r>
      <w:r>
        <w:t>заявок на участие в закупке</w:t>
      </w:r>
      <w:r w:rsidRPr="002E2BE8">
        <w:t xml:space="preserve"> осуществляется по адресу </w:t>
      </w:r>
      <w:r>
        <w:t>Организатора закупки,</w:t>
      </w:r>
      <w:r w:rsidRPr="002E2BE8">
        <w:t xml:space="preserve"> указанному в пункте 1</w:t>
      </w:r>
      <w:r>
        <w:t>1</w:t>
      </w:r>
      <w:r w:rsidRPr="002E2BE8">
        <w:t xml:space="preserve"> </w:t>
      </w:r>
      <w:r>
        <w:t>Приглашения</w:t>
      </w:r>
      <w:r w:rsidRPr="002E2BE8">
        <w:t xml:space="preserve">. При этом </w:t>
      </w:r>
      <w:r w:rsidRPr="002E2BE8">
        <w:lastRenderedPageBreak/>
        <w:t xml:space="preserve">необходимо учитывать пропускной режим. </w:t>
      </w:r>
      <w:r w:rsidR="00547633">
        <w:t>Заказ пропуска осуществляется по электронной почте Организатора закупки, за сутки до предполагаемой даты использования пропуска</w:t>
      </w:r>
      <w:r w:rsidRPr="002E2BE8">
        <w:t xml:space="preserve">. В случае направления </w:t>
      </w:r>
      <w:r>
        <w:t>заявки на участие в 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w:t>
      </w:r>
      <w:r>
        <w:t>заявки на участие в закупке</w:t>
      </w:r>
      <w:r w:rsidRPr="002E2BE8">
        <w:t>.</w:t>
      </w:r>
    </w:p>
    <w:p w:rsidR="00E35373" w:rsidRPr="002E2BE8" w:rsidRDefault="00E35373" w:rsidP="00665888">
      <w:pPr>
        <w:pStyle w:val="af4"/>
        <w:numPr>
          <w:ilvl w:val="2"/>
          <w:numId w:val="4"/>
        </w:numPr>
        <w:ind w:left="1134" w:hanging="1134"/>
        <w:contextualSpacing w:val="0"/>
        <w:jc w:val="both"/>
      </w:pPr>
      <w:r w:rsidRPr="002E2BE8">
        <w:t xml:space="preserve">Датой начала срока подачи </w:t>
      </w:r>
      <w:r>
        <w:t>заявок на участие в закупке</w:t>
      </w:r>
      <w:r w:rsidRPr="002E2BE8">
        <w:t xml:space="preserve"> является день, следующий за днем размещения на сайте</w:t>
      </w:r>
      <w:r>
        <w:t xml:space="preserve"> Приглашения</w:t>
      </w:r>
      <w:r w:rsidRPr="002E2BE8">
        <w:t>.</w:t>
      </w:r>
    </w:p>
    <w:p w:rsidR="00E35373" w:rsidRPr="002E2BE8" w:rsidRDefault="00E35373" w:rsidP="00665888">
      <w:pPr>
        <w:pStyle w:val="af4"/>
        <w:numPr>
          <w:ilvl w:val="2"/>
          <w:numId w:val="4"/>
        </w:numPr>
        <w:ind w:left="1134" w:hanging="1134"/>
        <w:contextualSpacing w:val="0"/>
        <w:jc w:val="both"/>
      </w:pPr>
      <w:r>
        <w:t>Заявки на участие в закупке</w:t>
      </w:r>
      <w:r w:rsidRPr="002E2BE8">
        <w:t xml:space="preserve"> должны быть поданы до истечения срока, установленного в </w:t>
      </w:r>
      <w:r>
        <w:t>пункте 11 Приглашения</w:t>
      </w:r>
      <w:r w:rsidRPr="002E2BE8">
        <w:t>.</w:t>
      </w:r>
    </w:p>
    <w:p w:rsidR="00E35373" w:rsidRDefault="00E35373" w:rsidP="00665888">
      <w:pPr>
        <w:pStyle w:val="af4"/>
        <w:numPr>
          <w:ilvl w:val="2"/>
          <w:numId w:val="4"/>
        </w:numPr>
        <w:ind w:left="1134" w:hanging="1134"/>
        <w:contextualSpacing w:val="0"/>
        <w:jc w:val="both"/>
      </w:pPr>
      <w:r w:rsidRPr="00380459">
        <w:t xml:space="preserve">Перед подачей заявка на участие в закупке </w:t>
      </w:r>
      <w:r>
        <w:t>должна быть надежно запечатана в конверт (пакет, ящик</w:t>
      </w:r>
      <w:r w:rsidRPr="00380459">
        <w:t xml:space="preserve"> и т.п.). Заявка на участие в закупке запечатывается в конверт, обозначаемый словами «Заявка на участие в закупке</w:t>
      </w:r>
      <w:bookmarkStart w:id="33" w:name="_Ref300316686"/>
      <w:r>
        <w:t>».</w:t>
      </w:r>
    </w:p>
    <w:p w:rsidR="00E35373" w:rsidRPr="002E2BE8" w:rsidRDefault="00E35373" w:rsidP="00665888">
      <w:pPr>
        <w:pStyle w:val="af4"/>
        <w:numPr>
          <w:ilvl w:val="2"/>
          <w:numId w:val="4"/>
        </w:numPr>
        <w:ind w:left="1134" w:hanging="1134"/>
        <w:contextualSpacing w:val="0"/>
        <w:jc w:val="both"/>
      </w:pPr>
      <w:r w:rsidRPr="002E2BE8">
        <w:t xml:space="preserve">На </w:t>
      </w:r>
      <w:r>
        <w:t>конверте</w:t>
      </w:r>
      <w:r w:rsidRPr="002E2BE8">
        <w:t xml:space="preserve"> необходимо указать следующие сведения:</w:t>
      </w:r>
      <w:bookmarkEnd w:id="33"/>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Pr>
          <w:rStyle w:val="FontStyle128"/>
          <w:sz w:val="24"/>
          <w:szCs w:val="24"/>
        </w:rPr>
        <w:t>Организатора закупки</w:t>
      </w:r>
      <w:r w:rsidRPr="002E2BE8">
        <w:rPr>
          <w:rStyle w:val="FontStyle128"/>
          <w:sz w:val="24"/>
          <w:szCs w:val="24"/>
        </w:rPr>
        <w:t xml:space="preserve"> в соответствии с пунктом 3 </w:t>
      </w:r>
      <w:r>
        <w:rPr>
          <w:rStyle w:val="FontStyle128"/>
          <w:sz w:val="24"/>
          <w:szCs w:val="24"/>
        </w:rPr>
        <w:t>Приглашения</w:t>
      </w:r>
      <w:r w:rsidRPr="002E2BE8">
        <w:rPr>
          <w:rStyle w:val="FontStyle128"/>
          <w:sz w:val="24"/>
          <w:szCs w:val="24"/>
        </w:rPr>
        <w:t>;</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 xml:space="preserve">Участника </w:t>
      </w:r>
      <w:r w:rsidRPr="002C1EFC">
        <w:t>конкурентных переговоров</w:t>
      </w:r>
      <w:r w:rsidRPr="002E2BE8">
        <w:rPr>
          <w:rStyle w:val="FontStyle128"/>
          <w:sz w:val="24"/>
          <w:szCs w:val="24"/>
        </w:rPr>
        <w:t xml:space="preserve"> и его почтовый адрес;</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предмет Договора в соответствии с пунктом 5 </w:t>
      </w:r>
      <w:r>
        <w:rPr>
          <w:rStyle w:val="FontStyle128"/>
          <w:sz w:val="24"/>
          <w:szCs w:val="24"/>
        </w:rPr>
        <w:t>Приглашения;</w:t>
      </w:r>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w:t>
      </w:r>
      <w:r>
        <w:rPr>
          <w:rStyle w:val="FontStyle128"/>
          <w:sz w:val="24"/>
          <w:szCs w:val="24"/>
        </w:rPr>
        <w:t>о московскому времени, __.__.20_</w:t>
      </w:r>
      <w:r w:rsidRPr="002E2BE8">
        <w:rPr>
          <w:rStyle w:val="FontStyle128"/>
          <w:sz w:val="24"/>
          <w:szCs w:val="24"/>
        </w:rPr>
        <w:t>_</w:t>
      </w:r>
      <w:r>
        <w:rPr>
          <w:rStyle w:val="FontStyle128"/>
          <w:sz w:val="24"/>
          <w:szCs w:val="24"/>
        </w:rPr>
        <w:t> </w:t>
      </w:r>
      <w:r w:rsidRPr="002E2BE8">
        <w:rPr>
          <w:rStyle w:val="FontStyle128"/>
          <w:sz w:val="24"/>
          <w:szCs w:val="24"/>
        </w:rPr>
        <w:t>года»</w:t>
      </w:r>
      <w:r>
        <w:rPr>
          <w:rStyle w:val="FontStyle128"/>
          <w:sz w:val="24"/>
          <w:szCs w:val="24"/>
        </w:rPr>
        <w:t>;</w:t>
      </w:r>
    </w:p>
    <w:p w:rsidR="00E35373" w:rsidRPr="00A70FBD"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A70FBD">
        <w:rPr>
          <w:rStyle w:val="FontStyle128"/>
          <w:sz w:val="24"/>
          <w:szCs w:val="24"/>
        </w:rPr>
        <w:t xml:space="preserve">аббревиатуру «МСП» в случае, если Участник конкурентных переговоров является субъектом малого или среднего предпринимательства в соответствии с Федеральным законом </w:t>
      </w:r>
      <w:r>
        <w:rPr>
          <w:rFonts w:eastAsiaTheme="minorHAnsi"/>
          <w:lang w:eastAsia="en-US"/>
        </w:rPr>
        <w:t>от 24.07.2007 г.</w:t>
      </w:r>
      <w:r w:rsidRPr="00A70FBD">
        <w:rPr>
          <w:rFonts w:eastAsiaTheme="minorHAnsi"/>
          <w:lang w:eastAsia="en-US"/>
        </w:rPr>
        <w:t xml:space="preserve"> </w:t>
      </w:r>
      <w:r>
        <w:rPr>
          <w:rFonts w:eastAsiaTheme="minorHAnsi"/>
          <w:lang w:eastAsia="en-US"/>
        </w:rPr>
        <w:t>№ </w:t>
      </w:r>
      <w:r w:rsidRPr="00A70FBD">
        <w:rPr>
          <w:rFonts w:eastAsiaTheme="minorHAnsi"/>
          <w:lang w:eastAsia="en-US"/>
        </w:rPr>
        <w:t>209-ФЗ</w:t>
      </w:r>
      <w:r>
        <w:rPr>
          <w:rStyle w:val="FontStyle128"/>
          <w:sz w:val="24"/>
          <w:szCs w:val="24"/>
        </w:rPr>
        <w:t xml:space="preserve"> «О развитии малого и среднего предпринимательства в Российской Федерации».</w:t>
      </w:r>
    </w:p>
    <w:p w:rsidR="00E35373" w:rsidRPr="002E2BE8" w:rsidRDefault="00E35373" w:rsidP="00665888">
      <w:pPr>
        <w:pStyle w:val="af4"/>
        <w:numPr>
          <w:ilvl w:val="2"/>
          <w:numId w:val="4"/>
        </w:numPr>
        <w:ind w:left="1134" w:hanging="1134"/>
        <w:contextualSpacing w:val="0"/>
        <w:jc w:val="both"/>
      </w:pPr>
      <w:bookmarkStart w:id="34" w:name="_Ref300314997"/>
      <w:r>
        <w:t>Заявки на участие в закупке,</w:t>
      </w:r>
      <w:r w:rsidRPr="002E2BE8">
        <w:t xml:space="preserve"> полученные позже установленного выше срока, будут отклонены </w:t>
      </w:r>
      <w:r>
        <w:t>Организатором закупки</w:t>
      </w:r>
      <w:r w:rsidRPr="002E2BE8">
        <w:t xml:space="preserve"> без рассмотрения по существу, независимо от причин опоздания.</w:t>
      </w:r>
      <w:bookmarkEnd w:id="34"/>
    </w:p>
    <w:p w:rsidR="00E35373" w:rsidRPr="002E2BE8" w:rsidRDefault="00E35373" w:rsidP="00665888">
      <w:pPr>
        <w:pStyle w:val="af4"/>
        <w:numPr>
          <w:ilvl w:val="2"/>
          <w:numId w:val="4"/>
        </w:numPr>
        <w:ind w:left="1134" w:hanging="1134"/>
        <w:contextualSpacing w:val="0"/>
        <w:jc w:val="both"/>
      </w:pPr>
      <w:r>
        <w:t>Организатор закупки</w:t>
      </w:r>
      <w:r w:rsidRPr="002E2BE8">
        <w:t xml:space="preserve"> по обращению </w:t>
      </w:r>
      <w:r>
        <w:t xml:space="preserve">Участника </w:t>
      </w:r>
      <w:r w:rsidRPr="002C1EFC">
        <w:t>конкурентных переговоров</w:t>
      </w:r>
      <w:r w:rsidRPr="002E2BE8">
        <w:t xml:space="preserve"> выдает расписку лицу, доставившему конверт, о его получении с указанием времени получения.</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Изменение </w:t>
      </w:r>
      <w:r>
        <w:rPr>
          <w:b/>
        </w:rPr>
        <w:t>заявок на участие в закупке</w:t>
      </w:r>
      <w:r w:rsidRPr="002E2BE8">
        <w:rPr>
          <w:b/>
        </w:rPr>
        <w:t xml:space="preserve"> или их отзыв</w:t>
      </w:r>
    </w:p>
    <w:p w:rsidR="00E35373" w:rsidRPr="002E2BE8" w:rsidRDefault="00E35373" w:rsidP="00665888">
      <w:pPr>
        <w:pStyle w:val="af4"/>
        <w:numPr>
          <w:ilvl w:val="2"/>
          <w:numId w:val="4"/>
        </w:numPr>
        <w:ind w:left="1134" w:hanging="1134"/>
        <w:contextualSpacing w:val="0"/>
        <w:jc w:val="both"/>
      </w:pPr>
      <w:r>
        <w:t xml:space="preserve">Участник </w:t>
      </w:r>
      <w:r w:rsidRPr="002C1EFC">
        <w:t>конкурентных переговоров</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конвертов с </w:t>
      </w:r>
      <w:r>
        <w:t>заявками на участие в закупке</w:t>
      </w:r>
      <w:r w:rsidRPr="002E2BE8">
        <w:t>.</w:t>
      </w:r>
    </w:p>
    <w:p w:rsidR="00E35373" w:rsidRPr="002E2BE8" w:rsidRDefault="00E35373" w:rsidP="00665888">
      <w:pPr>
        <w:pStyle w:val="af4"/>
        <w:numPr>
          <w:ilvl w:val="2"/>
          <w:numId w:val="4"/>
        </w:numPr>
        <w:ind w:left="1134" w:hanging="1134"/>
        <w:contextualSpacing w:val="0"/>
        <w:jc w:val="both"/>
      </w:pPr>
      <w:r w:rsidRPr="002E2BE8">
        <w:t xml:space="preserve">Предоставление изменений или отзыва </w:t>
      </w:r>
      <w:r>
        <w:t>заявок на участие в закупке</w:t>
      </w:r>
      <w:r w:rsidRPr="002E2BE8">
        <w:t>, их прием и регистрация осуществляется в порядке, аналогичном порядку, определенному подразделом </w:t>
      </w:r>
      <w:r w:rsidR="00BB6112">
        <w:fldChar w:fldCharType="begin"/>
      </w:r>
      <w:r w:rsidR="00BB6112">
        <w:instrText xml:space="preserve"> REF _Ref316304084 \r \h  \* MERGEFORMAT </w:instrText>
      </w:r>
      <w:r w:rsidR="00BB6112">
        <w:fldChar w:fldCharType="separate"/>
      </w:r>
      <w:r w:rsidR="00E777C1">
        <w:t>3.9</w:t>
      </w:r>
      <w:r w:rsidR="00BB6112">
        <w:fldChar w:fldCharType="end"/>
      </w:r>
      <w:r w:rsidRPr="002E2BE8">
        <w:t>.</w:t>
      </w:r>
    </w:p>
    <w:p w:rsidR="00E35373" w:rsidRPr="002E2BE8" w:rsidRDefault="00E35373" w:rsidP="00665888">
      <w:pPr>
        <w:pStyle w:val="af4"/>
        <w:numPr>
          <w:ilvl w:val="2"/>
          <w:numId w:val="4"/>
        </w:numPr>
        <w:ind w:left="1134" w:hanging="1134"/>
        <w:contextualSpacing w:val="0"/>
        <w:jc w:val="both"/>
      </w:pPr>
      <w:r w:rsidRPr="002E2BE8">
        <w:t>Если Заказчик/</w:t>
      </w:r>
      <w:r>
        <w:t>Организатор закупки</w:t>
      </w:r>
      <w:r w:rsidRPr="002E2BE8">
        <w:t xml:space="preserve"> не получит сведения об изменениях или отзыве </w:t>
      </w:r>
      <w:r>
        <w:t>заявки на участие в закупке</w:t>
      </w:r>
      <w:r w:rsidRPr="002E2BE8">
        <w:t>, то данные изменения или отзыв будут считаться неполученными вовремя и не будут учитываться.</w:t>
      </w:r>
    </w:p>
    <w:p w:rsidR="00E35373" w:rsidRPr="002E2BE8" w:rsidRDefault="00E35373" w:rsidP="00665888">
      <w:pPr>
        <w:pStyle w:val="af4"/>
        <w:numPr>
          <w:ilvl w:val="2"/>
          <w:numId w:val="4"/>
        </w:numPr>
        <w:ind w:left="1134" w:hanging="1134"/>
        <w:contextualSpacing w:val="0"/>
        <w:jc w:val="both"/>
      </w:pPr>
      <w:r w:rsidRPr="002E2BE8">
        <w:t xml:space="preserve">В случае изменения </w:t>
      </w:r>
      <w:r>
        <w:t>заявки на участие в закупке</w:t>
      </w:r>
      <w:r w:rsidRPr="002E2BE8">
        <w:t xml:space="preserve"> </w:t>
      </w:r>
      <w:r>
        <w:t xml:space="preserve">Участник </w:t>
      </w:r>
      <w:r w:rsidRPr="002C1EFC">
        <w:t>конкурентных переговоров</w:t>
      </w:r>
      <w:r w:rsidRPr="002E2BE8">
        <w:t xml:space="preserve"> должен подготовить следующие документы:</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к </w:t>
      </w:r>
      <w:r>
        <w:rPr>
          <w:rStyle w:val="FontStyle128"/>
          <w:sz w:val="24"/>
          <w:szCs w:val="24"/>
        </w:rPr>
        <w:t>Организатору закупки,</w:t>
      </w:r>
      <w:r w:rsidRPr="002E2BE8">
        <w:rPr>
          <w:rStyle w:val="FontStyle128"/>
          <w:sz w:val="24"/>
          <w:szCs w:val="24"/>
        </w:rPr>
        <w:t xml:space="preserve"> с просьбой о внесении изменений в </w:t>
      </w:r>
      <w:r>
        <w:rPr>
          <w:rStyle w:val="FontStyle128"/>
          <w:sz w:val="24"/>
          <w:szCs w:val="24"/>
        </w:rPr>
        <w:t>заявку на участие в закупке</w:t>
      </w:r>
      <w:r w:rsidRPr="002E2BE8">
        <w:rPr>
          <w:rStyle w:val="FontStyle128"/>
          <w:sz w:val="24"/>
          <w:szCs w:val="24"/>
        </w:rPr>
        <w:t xml:space="preserve"> на бланке </w:t>
      </w:r>
      <w:r>
        <w:rPr>
          <w:rStyle w:val="FontStyle128"/>
          <w:sz w:val="24"/>
          <w:szCs w:val="24"/>
        </w:rPr>
        <w:t xml:space="preserve">Участника </w:t>
      </w:r>
      <w:r w:rsidRPr="002C1EFC">
        <w:t>конкурентных переговоров</w:t>
      </w:r>
      <w:r w:rsidRPr="002E2BE8">
        <w:rPr>
          <w:rStyle w:val="FontStyle128"/>
          <w:sz w:val="24"/>
          <w:szCs w:val="24"/>
        </w:rPr>
        <w:t>;</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перечень изменений в </w:t>
      </w:r>
      <w:r>
        <w:rPr>
          <w:rStyle w:val="FontStyle128"/>
          <w:sz w:val="24"/>
          <w:szCs w:val="24"/>
        </w:rPr>
        <w:t>заявке на участие в закупке,</w:t>
      </w:r>
      <w:r w:rsidRPr="002E2BE8">
        <w:rPr>
          <w:rStyle w:val="FontStyle128"/>
          <w:sz w:val="24"/>
          <w:szCs w:val="24"/>
        </w:rPr>
        <w:t xml:space="preserve"> с указанием документов первоначальной </w:t>
      </w:r>
      <w:r>
        <w:rPr>
          <w:rStyle w:val="FontStyle128"/>
          <w:sz w:val="24"/>
          <w:szCs w:val="24"/>
        </w:rPr>
        <w:t>заявки на участие в закупке</w:t>
      </w:r>
      <w:r w:rsidRPr="002E2BE8">
        <w:rPr>
          <w:rStyle w:val="FontStyle128"/>
          <w:sz w:val="24"/>
          <w:szCs w:val="24"/>
        </w:rPr>
        <w:t>, которых данные изменения касаются;</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E35373" w:rsidRPr="002E2BE8" w:rsidRDefault="00750CB3" w:rsidP="00665888">
      <w:pPr>
        <w:pStyle w:val="af4"/>
        <w:numPr>
          <w:ilvl w:val="2"/>
          <w:numId w:val="4"/>
        </w:numPr>
        <w:ind w:left="1134" w:hanging="1134"/>
        <w:contextualSpacing w:val="0"/>
        <w:jc w:val="both"/>
      </w:pPr>
      <w:proofErr w:type="gramStart"/>
      <w:r w:rsidRPr="002E2BE8">
        <w:t xml:space="preserve">В случае отзыва </w:t>
      </w:r>
      <w:r>
        <w:t>заявки на участие в закупке</w:t>
      </w:r>
      <w:r w:rsidRPr="002E2BE8">
        <w:t xml:space="preserve"> </w:t>
      </w:r>
      <w:r>
        <w:t xml:space="preserve">Участник </w:t>
      </w:r>
      <w:r w:rsidRPr="002C1EFC">
        <w:t>конкурентных переговоров</w:t>
      </w:r>
      <w:r w:rsidRPr="002E2BE8">
        <w:t xml:space="preserve"> должен направить </w:t>
      </w:r>
      <w:r>
        <w:t>Организатору закупки</w:t>
      </w:r>
      <w:r w:rsidRPr="002E2BE8">
        <w:t xml:space="preserve"> соответствующее обращение на бланке </w:t>
      </w:r>
      <w:r>
        <w:t xml:space="preserve">Участника </w:t>
      </w:r>
      <w:r w:rsidRPr="002C1EFC">
        <w:t>конкурентных переговоров</w:t>
      </w:r>
      <w:r>
        <w:t>,</w:t>
      </w:r>
      <w:r w:rsidRPr="00464056">
        <w:t xml:space="preserve"> </w:t>
      </w:r>
      <w:r>
        <w:t>подписанное уполномоченным лицом Участника конкурентных переговоров (подписывается лицом, имеющим право действовать от имени Участника без доверенности или прикладывается оригинал или нотариально заверенная копия действующей доверенности с указанием полномочий на отзыв заявки).</w:t>
      </w:r>
      <w:proofErr w:type="gramEnd"/>
    </w:p>
    <w:p w:rsidR="00E35373" w:rsidRPr="002E2BE8" w:rsidRDefault="00E35373" w:rsidP="00665888">
      <w:pPr>
        <w:pStyle w:val="af4"/>
        <w:numPr>
          <w:ilvl w:val="2"/>
          <w:numId w:val="4"/>
        </w:numPr>
        <w:ind w:left="1134" w:hanging="1134"/>
        <w:contextualSpacing w:val="0"/>
        <w:jc w:val="both"/>
      </w:pPr>
      <w:r w:rsidRPr="002E2BE8">
        <w:t xml:space="preserve">Любые документы, касающиеся изменения или отзыва </w:t>
      </w:r>
      <w:r>
        <w:t>заявки на участие в закупке</w:t>
      </w:r>
      <w:r w:rsidRPr="002E2BE8">
        <w:t>, необходимо оформить в соответствии с подразделом</w:t>
      </w:r>
      <w:r w:rsidR="00665888">
        <w:t xml:space="preserve"> 3.9</w:t>
      </w:r>
      <w:r>
        <w:t>.</w:t>
      </w:r>
    </w:p>
    <w:p w:rsidR="00E35373" w:rsidRPr="002E2BE8" w:rsidRDefault="00E35373" w:rsidP="00665888">
      <w:pPr>
        <w:pStyle w:val="af4"/>
        <w:numPr>
          <w:ilvl w:val="2"/>
          <w:numId w:val="4"/>
        </w:numPr>
        <w:ind w:left="1134" w:hanging="1134"/>
        <w:contextualSpacing w:val="0"/>
        <w:jc w:val="both"/>
      </w:pPr>
      <w:r w:rsidRPr="002E2BE8">
        <w:t xml:space="preserve">Обращение об изменении или отзыве </w:t>
      </w:r>
      <w:r>
        <w:t>заявки на участие в закупке</w:t>
      </w:r>
      <w:r w:rsidRPr="002E2BE8">
        <w:t xml:space="preserve"> вместе со всеми предлагающимися документами должно быть запеч</w:t>
      </w:r>
      <w:r>
        <w:t>атано в конверт</w:t>
      </w:r>
      <w:r w:rsidRPr="002E2BE8">
        <w:t>, оформл</w:t>
      </w:r>
      <w:r>
        <w:t>енное</w:t>
      </w:r>
      <w:r w:rsidRPr="002E2BE8">
        <w:t xml:space="preserve"> в соответствии с подразделом </w:t>
      </w:r>
      <w:r w:rsidR="00BB6112" w:rsidRPr="00C16ACE">
        <w:fldChar w:fldCharType="begin"/>
      </w:r>
      <w:r w:rsidR="00BB6112">
        <w:instrText xml:space="preserve"> REF _Ref316304084 \r \h </w:instrText>
      </w:r>
      <w:r w:rsidR="00BB6112" w:rsidRPr="00665888">
        <w:rPr>
          <w:highlight w:val="red"/>
        </w:rPr>
        <w:instrText xml:space="preserve"> \* MERGEFORMAT </w:instrText>
      </w:r>
      <w:r w:rsidR="00BB6112" w:rsidRPr="00C16ACE">
        <w:fldChar w:fldCharType="separate"/>
      </w:r>
      <w:r w:rsidR="00E777C1">
        <w:t>3.9</w:t>
      </w:r>
      <w:r w:rsidR="00BB6112" w:rsidRPr="00C16ACE">
        <w:fldChar w:fldCharType="end"/>
      </w:r>
      <w:r w:rsidRPr="002E2BE8">
        <w:t xml:space="preserve">. На конверт при этом следует дополнительно нанести маркировку «Изменение </w:t>
      </w:r>
      <w:r>
        <w:t>заявки на участие в закупке</w:t>
      </w:r>
      <w:r w:rsidRPr="002E2BE8">
        <w:t xml:space="preserve">» или «Отзыв </w:t>
      </w:r>
      <w:r>
        <w:t>заявки на участие в закупке</w:t>
      </w:r>
      <w:r w:rsidRPr="002E2BE8">
        <w:t>».</w:t>
      </w:r>
    </w:p>
    <w:p w:rsidR="00E35373" w:rsidRDefault="00E35373" w:rsidP="00665888">
      <w:pPr>
        <w:pStyle w:val="af4"/>
        <w:numPr>
          <w:ilvl w:val="1"/>
          <w:numId w:val="4"/>
        </w:numPr>
        <w:ind w:left="1134" w:hanging="1134"/>
        <w:contextualSpacing w:val="0"/>
        <w:outlineLvl w:val="1"/>
        <w:rPr>
          <w:b/>
        </w:rPr>
      </w:pPr>
      <w:bookmarkStart w:id="35" w:name="_Ref55280448"/>
      <w:bookmarkStart w:id="36" w:name="_Toc55285352"/>
      <w:bookmarkStart w:id="37" w:name="_Toc55305384"/>
      <w:bookmarkStart w:id="38" w:name="_Toc57314655"/>
      <w:bookmarkStart w:id="39" w:name="_Toc69728969"/>
      <w:bookmarkStart w:id="40" w:name="_Toc309202892"/>
      <w:r w:rsidRPr="002E2BE8">
        <w:rPr>
          <w:b/>
        </w:rPr>
        <w:t>Вскрытие поступивших конвертов</w:t>
      </w:r>
      <w:bookmarkEnd w:id="35"/>
      <w:bookmarkEnd w:id="36"/>
      <w:bookmarkEnd w:id="37"/>
      <w:bookmarkEnd w:id="38"/>
      <w:bookmarkEnd w:id="39"/>
      <w:bookmarkEnd w:id="40"/>
    </w:p>
    <w:p w:rsidR="00027FC3" w:rsidRDefault="00027FC3" w:rsidP="00665888">
      <w:pPr>
        <w:pStyle w:val="af4"/>
        <w:numPr>
          <w:ilvl w:val="2"/>
          <w:numId w:val="4"/>
        </w:numPr>
        <w:ind w:left="1134" w:hanging="1134"/>
        <w:contextualSpacing w:val="0"/>
        <w:jc w:val="both"/>
      </w:pPr>
      <w:r>
        <w:t xml:space="preserve">Возможность проведения публичной процедуры вскрытия поступивших конвертов указана настоящей закупочной документации (Том </w:t>
      </w:r>
      <w:r>
        <w:rPr>
          <w:lang w:val="en-US"/>
        </w:rPr>
        <w:t>II</w:t>
      </w:r>
      <w:r w:rsidRPr="005960F0">
        <w:t>)</w:t>
      </w:r>
      <w:r>
        <w:t>.</w:t>
      </w:r>
    </w:p>
    <w:p w:rsidR="00E35373" w:rsidRPr="0040184F" w:rsidRDefault="00E35373" w:rsidP="00665888">
      <w:pPr>
        <w:pStyle w:val="af4"/>
        <w:numPr>
          <w:ilvl w:val="2"/>
          <w:numId w:val="4"/>
        </w:numPr>
        <w:ind w:left="1134" w:hanging="1134"/>
        <w:contextualSpacing w:val="0"/>
        <w:jc w:val="both"/>
      </w:pPr>
      <w:r w:rsidRPr="002E2BE8">
        <w:t xml:space="preserve">По ходу процедуры вскрытия </w:t>
      </w:r>
      <w:r>
        <w:t>Закупочная</w:t>
      </w:r>
      <w:r w:rsidRPr="002E2BE8">
        <w:t xml:space="preserve"> комиссия ведет соответствующий протокол, в котором отражена вся информация, оглашенная </w:t>
      </w:r>
      <w:r>
        <w:t>Закупочной</w:t>
      </w:r>
      <w:r w:rsidRPr="002E2BE8">
        <w:t xml:space="preserve"> комиссией.</w:t>
      </w:r>
    </w:p>
    <w:p w:rsidR="00E35373" w:rsidRPr="002E2BE8" w:rsidRDefault="00E35373" w:rsidP="00665888">
      <w:pPr>
        <w:pStyle w:val="af4"/>
        <w:numPr>
          <w:ilvl w:val="2"/>
          <w:numId w:val="4"/>
        </w:numPr>
        <w:ind w:left="1134" w:hanging="1134"/>
        <w:contextualSpacing w:val="0"/>
        <w:jc w:val="both"/>
      </w:pPr>
      <w:bookmarkStart w:id="41" w:name="_Ref56229738"/>
      <w:r w:rsidRPr="002E2BE8">
        <w:t xml:space="preserve">В ходе данной процедуры </w:t>
      </w:r>
      <w:r>
        <w:t>Закупочная</w:t>
      </w:r>
      <w:r w:rsidRPr="002E2BE8">
        <w:t xml:space="preserve"> комиссия вскрывает каждый полученный конверт и </w:t>
      </w:r>
      <w:r>
        <w:t>заносит в протокол</w:t>
      </w:r>
      <w:r w:rsidRPr="002E2BE8">
        <w:t xml:space="preserve"> следующие сведения, основываясь на материалах </w:t>
      </w:r>
      <w:r>
        <w:t>заявки на участие в закупке</w:t>
      </w:r>
      <w:r w:rsidRPr="002E2BE8">
        <w:t>:</w:t>
      </w:r>
      <w:bookmarkEnd w:id="41"/>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Pr>
          <w:rStyle w:val="FontStyle128"/>
          <w:sz w:val="24"/>
          <w:szCs w:val="24"/>
        </w:rPr>
        <w:t>Участника конкурентных переговоров</w:t>
      </w:r>
      <w:r w:rsidRPr="002E2BE8">
        <w:rPr>
          <w:rStyle w:val="FontStyle128"/>
          <w:sz w:val="24"/>
          <w:szCs w:val="24"/>
        </w:rPr>
        <w:t>;</w:t>
      </w:r>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E35373" w:rsidRDefault="00E35373" w:rsidP="00665888">
      <w:pPr>
        <w:pStyle w:val="af4"/>
        <w:numPr>
          <w:ilvl w:val="2"/>
          <w:numId w:val="4"/>
        </w:numPr>
        <w:ind w:left="1134" w:hanging="1134"/>
        <w:contextualSpacing w:val="0"/>
        <w:jc w:val="both"/>
      </w:pPr>
      <w:r>
        <w:t>Закупочной комиссией в первую очередь вскрываю</w:t>
      </w:r>
      <w:r w:rsidRPr="00725EE7">
        <w:t>т</w:t>
      </w:r>
      <w:r>
        <w:t>ся</w:t>
      </w:r>
      <w:r w:rsidRPr="00725EE7">
        <w:t xml:space="preserve"> конверты, маркированные как «Отзыв заявки на участие в закупке</w:t>
      </w:r>
      <w:r>
        <w:t>»</w:t>
      </w:r>
      <w:r w:rsidRPr="00725EE7">
        <w:t>. Во вторую очередь вскрываются конверты, маркированные как «Изменение заявки на участие в закупке</w:t>
      </w:r>
      <w:r>
        <w:t>»</w:t>
      </w:r>
      <w:r w:rsidRPr="00725EE7">
        <w:t>. В последнюю очередь вскрывает все остальные конверты.</w:t>
      </w:r>
    </w:p>
    <w:p w:rsidR="00780DA0" w:rsidRPr="00F226C6" w:rsidRDefault="00780DA0" w:rsidP="00665888">
      <w:pPr>
        <w:pStyle w:val="af4"/>
        <w:numPr>
          <w:ilvl w:val="2"/>
          <w:numId w:val="4"/>
        </w:numPr>
        <w:ind w:left="1134" w:hanging="1134"/>
        <w:contextualSpacing w:val="0"/>
        <w:jc w:val="both"/>
      </w:pPr>
      <w:r w:rsidRPr="00F74DAC">
        <w:rPr>
          <w:bCs/>
          <w:kern w:val="32"/>
          <w:lang w:val="x-none" w:eastAsia="x-none"/>
        </w:rPr>
        <w:t xml:space="preserve">По результатам процедуры вскрытия конвертов с заявками на участие в </w:t>
      </w:r>
      <w:r>
        <w:rPr>
          <w:bCs/>
          <w:kern w:val="32"/>
          <w:lang w:eastAsia="x-none"/>
        </w:rPr>
        <w:t>закупке</w:t>
      </w:r>
      <w:r w:rsidRPr="00F74DAC">
        <w:rPr>
          <w:bCs/>
          <w:kern w:val="32"/>
          <w:lang w:val="x-none" w:eastAsia="x-none"/>
        </w:rPr>
        <w:t xml:space="preserve"> </w:t>
      </w:r>
      <w:r>
        <w:rPr>
          <w:bCs/>
          <w:kern w:val="32"/>
          <w:lang w:eastAsia="x-none"/>
        </w:rPr>
        <w:t>Закупочной</w:t>
      </w:r>
      <w:r w:rsidRPr="00F74DAC">
        <w:rPr>
          <w:bCs/>
          <w:kern w:val="32"/>
          <w:lang w:val="x-none" w:eastAsia="x-none"/>
        </w:rPr>
        <w:t xml:space="preserve"> комиссией формируется протокол вскрытия конвертов с заявками на участие в </w:t>
      </w:r>
      <w:r>
        <w:rPr>
          <w:bCs/>
          <w:kern w:val="32"/>
          <w:lang w:eastAsia="x-none"/>
        </w:rPr>
        <w:t>закупке</w:t>
      </w:r>
      <w:r w:rsidRPr="00F74DAC">
        <w:rPr>
          <w:bCs/>
          <w:kern w:val="32"/>
          <w:lang w:val="x-none" w:eastAsia="x-none"/>
        </w:rPr>
        <w:t xml:space="preserve"> и подписывается присутствующими членами </w:t>
      </w:r>
      <w:r>
        <w:rPr>
          <w:bCs/>
          <w:kern w:val="32"/>
          <w:lang w:eastAsia="x-none"/>
        </w:rPr>
        <w:t>Закупочной</w:t>
      </w:r>
      <w:r w:rsidRPr="00F74DAC">
        <w:rPr>
          <w:bCs/>
          <w:kern w:val="32"/>
          <w:lang w:val="x-none" w:eastAsia="x-none"/>
        </w:rPr>
        <w:t xml:space="preserve"> комиссии, который размещается на обязательных Интернет-ресурсах в течение 3 (трех) дней с момента подписания такого протокола.</w:t>
      </w:r>
    </w:p>
    <w:p w:rsidR="00F226C6" w:rsidRPr="0040184F" w:rsidRDefault="00F226C6" w:rsidP="00665888">
      <w:pPr>
        <w:pStyle w:val="af4"/>
        <w:numPr>
          <w:ilvl w:val="2"/>
          <w:numId w:val="4"/>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 или поступил только один конверт с заявкой на участие в закупке</w:t>
      </w:r>
      <w:r w:rsidRPr="00880D64">
        <w:t>, этот факт фиксируется в протокол</w:t>
      </w:r>
      <w:r>
        <w:t>е заседания закупочной комиссии и конкурентные переговоры признаются несостоявшимся.</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Опоздавшие </w:t>
      </w:r>
      <w:r>
        <w:rPr>
          <w:b/>
        </w:rPr>
        <w:t>заявки на участие в закупке</w:t>
      </w:r>
    </w:p>
    <w:p w:rsidR="00E35373" w:rsidRPr="002E2BE8" w:rsidRDefault="00E35373" w:rsidP="00665888">
      <w:pPr>
        <w:pStyle w:val="af4"/>
        <w:numPr>
          <w:ilvl w:val="2"/>
          <w:numId w:val="4"/>
        </w:numPr>
        <w:ind w:left="1134" w:hanging="1134"/>
        <w:contextualSpacing w:val="0"/>
        <w:jc w:val="both"/>
      </w:pPr>
      <w:r w:rsidRPr="002E2BE8">
        <w:t xml:space="preserve">После окончания срока подачи </w:t>
      </w:r>
      <w:r>
        <w:t xml:space="preserve">заявок </w:t>
      </w:r>
      <w:proofErr w:type="gramStart"/>
      <w:r>
        <w:t>на участие в закупке</w:t>
      </w:r>
      <w:r w:rsidRPr="002E2BE8">
        <w:t xml:space="preserve"> у </w:t>
      </w:r>
      <w:r>
        <w:lastRenderedPageBreak/>
        <w:t>Претендентов на участие в закупке</w:t>
      </w:r>
      <w:proofErr w:type="gramEnd"/>
      <w:r w:rsidRPr="002E2BE8">
        <w:t xml:space="preserve"> отсутствует возможность подать </w:t>
      </w:r>
      <w:r>
        <w:t>заявку на участие в закупке</w:t>
      </w:r>
      <w:r w:rsidRPr="002E2BE8">
        <w:t>.</w:t>
      </w:r>
    </w:p>
    <w:p w:rsidR="00E35373" w:rsidRPr="002E2BE8" w:rsidRDefault="00E35373" w:rsidP="00665888">
      <w:pPr>
        <w:pStyle w:val="af4"/>
        <w:numPr>
          <w:ilvl w:val="1"/>
          <w:numId w:val="4"/>
        </w:numPr>
        <w:ind w:left="1134" w:hanging="1134"/>
        <w:contextualSpacing w:val="0"/>
        <w:outlineLvl w:val="1"/>
        <w:rPr>
          <w:b/>
        </w:rPr>
      </w:pPr>
      <w:r>
        <w:rPr>
          <w:b/>
        </w:rPr>
        <w:t>П</w:t>
      </w:r>
      <w:r w:rsidRPr="002E2BE8">
        <w:rPr>
          <w:b/>
        </w:rPr>
        <w:t xml:space="preserve">роведение </w:t>
      </w:r>
      <w:r>
        <w:rPr>
          <w:b/>
        </w:rPr>
        <w:t>переговоров</w:t>
      </w:r>
      <w:r w:rsidRPr="002E2BE8">
        <w:rPr>
          <w:b/>
        </w:rPr>
        <w:t xml:space="preserve">, </w:t>
      </w:r>
      <w:r>
        <w:rPr>
          <w:b/>
        </w:rPr>
        <w:t>р</w:t>
      </w:r>
      <w:r w:rsidRPr="002E2BE8">
        <w:rPr>
          <w:b/>
        </w:rPr>
        <w:t xml:space="preserve">ассмотрение и оценка </w:t>
      </w:r>
      <w:r>
        <w:rPr>
          <w:b/>
        </w:rPr>
        <w:t>заявок на участие в закупке,</w:t>
      </w:r>
      <w:r w:rsidRPr="002E2BE8">
        <w:rPr>
          <w:b/>
        </w:rPr>
        <w:t xml:space="preserve"> выбор </w:t>
      </w:r>
      <w:r>
        <w:rPr>
          <w:b/>
        </w:rPr>
        <w:t xml:space="preserve">Победителя </w:t>
      </w:r>
      <w:r w:rsidRPr="00665888">
        <w:rPr>
          <w:rStyle w:val="FontStyle128"/>
          <w:b/>
          <w:sz w:val="24"/>
        </w:rPr>
        <w:t>конкурентных переговоров</w:t>
      </w:r>
    </w:p>
    <w:p w:rsidR="00E35373" w:rsidRPr="00193203" w:rsidRDefault="00E35373" w:rsidP="00665888">
      <w:pPr>
        <w:pStyle w:val="af4"/>
        <w:numPr>
          <w:ilvl w:val="2"/>
          <w:numId w:val="4"/>
        </w:numPr>
        <w:ind w:left="1134" w:hanging="1134"/>
        <w:contextualSpacing w:val="0"/>
        <w:jc w:val="both"/>
        <w:outlineLvl w:val="2"/>
        <w:rPr>
          <w:u w:val="single"/>
        </w:rPr>
      </w:pPr>
      <w:r w:rsidRPr="00193203">
        <w:rPr>
          <w:u w:val="single"/>
        </w:rPr>
        <w:t>Общие положения</w:t>
      </w:r>
    </w:p>
    <w:p w:rsidR="00E35373" w:rsidRPr="002E2BE8" w:rsidRDefault="00E35373" w:rsidP="00665888">
      <w:pPr>
        <w:pStyle w:val="af4"/>
        <w:numPr>
          <w:ilvl w:val="3"/>
          <w:numId w:val="4"/>
        </w:numPr>
        <w:ind w:left="1134" w:hanging="1134"/>
        <w:contextualSpacing w:val="0"/>
        <w:jc w:val="both"/>
      </w:pPr>
      <w:proofErr w:type="gramStart"/>
      <w:r>
        <w:t>При рассмотрении и оценке</w:t>
      </w:r>
      <w:r w:rsidRPr="002E2BE8">
        <w:t xml:space="preserve"> </w:t>
      </w:r>
      <w:r>
        <w:t>заявок на участие в закупке</w:t>
      </w:r>
      <w:r w:rsidRPr="002E2BE8">
        <w:t xml:space="preserve"> для проведения экспертизы </w:t>
      </w:r>
      <w:r>
        <w:t>заявок на участие в закупке</w:t>
      </w:r>
      <w:r w:rsidRPr="002E2BE8">
        <w:t xml:space="preserve"> </w:t>
      </w:r>
      <w:r>
        <w:t>Закупочн</w:t>
      </w:r>
      <w:r w:rsidRPr="002E2BE8">
        <w:t xml:space="preserve">ая комиссия вправе привлечь иных лиц (экспертов и специалистов), не связанных с </w:t>
      </w:r>
      <w:r>
        <w:t xml:space="preserve">Участниками </w:t>
      </w:r>
      <w:r>
        <w:rPr>
          <w:rStyle w:val="FontStyle128"/>
          <w:sz w:val="24"/>
          <w:szCs w:val="24"/>
        </w:rPr>
        <w:t>конкурентных переговоров</w:t>
      </w:r>
      <w:r w:rsidRPr="002E2BE8">
        <w:t xml:space="preserve">, но в любом случае допуск к дальнейшему участию в </w:t>
      </w:r>
      <w:r>
        <w:rPr>
          <w:rStyle w:val="FontStyle128"/>
          <w:sz w:val="24"/>
          <w:szCs w:val="24"/>
        </w:rPr>
        <w:t>конкурентных переговорах</w:t>
      </w:r>
      <w:r w:rsidRPr="002E2BE8">
        <w:t xml:space="preserve"> и присвоение номеров </w:t>
      </w:r>
      <w:r>
        <w:t>заявкам на участие в закупке</w:t>
      </w:r>
      <w:r w:rsidRPr="002E2BE8">
        <w:t xml:space="preserve"> по итогам ранжирования осуществляется </w:t>
      </w:r>
      <w:r>
        <w:t>Закупочной</w:t>
      </w:r>
      <w:r w:rsidRPr="002E2BE8">
        <w:t xml:space="preserve"> комиссией.</w:t>
      </w:r>
      <w:proofErr w:type="gramEnd"/>
    </w:p>
    <w:p w:rsidR="00E35373" w:rsidRPr="002E2BE8" w:rsidRDefault="00E35373" w:rsidP="00665888">
      <w:pPr>
        <w:pStyle w:val="af4"/>
        <w:numPr>
          <w:ilvl w:val="3"/>
          <w:numId w:val="4"/>
        </w:numPr>
        <w:ind w:left="1134" w:hanging="1134"/>
        <w:contextualSpacing w:val="0"/>
        <w:jc w:val="both"/>
      </w:pPr>
      <w:r>
        <w:t>Участники конкурентных переговоров</w:t>
      </w:r>
      <w:r w:rsidRPr="002E2BE8">
        <w:t xml:space="preserve"> не вправе каким-либо способом влиять, участвовать или присутствовать при рассмотрении и оценке </w:t>
      </w:r>
      <w:r>
        <w:t>заявок на участие в закупке</w:t>
      </w:r>
      <w:r w:rsidRPr="002E2BE8">
        <w:t xml:space="preserve">, а также вступать в контакты с лицами, выполняющими экспертизу </w:t>
      </w:r>
      <w:r>
        <w:t>заявок на участие в закупке</w:t>
      </w:r>
      <w:r w:rsidRPr="002E2BE8">
        <w:t xml:space="preserve">. </w:t>
      </w:r>
      <w:proofErr w:type="gramStart"/>
      <w:r w:rsidRPr="002E2BE8">
        <w:t xml:space="preserve">Любые попытки </w:t>
      </w:r>
      <w:r>
        <w:t>Участников конкурентных переговоров</w:t>
      </w:r>
      <w:r w:rsidRPr="002E2BE8">
        <w:t xml:space="preserve"> повлиять на </w:t>
      </w:r>
      <w:r>
        <w:t>Закупочн</w:t>
      </w:r>
      <w:r w:rsidRPr="002E2BE8">
        <w:t xml:space="preserve">ую комиссию при экспертизе </w:t>
      </w:r>
      <w:r>
        <w:t>заявок на участие в закупке</w:t>
      </w:r>
      <w:r w:rsidRPr="002E2BE8">
        <w:t xml:space="preserve"> или на присуждение договора, а также оказать давление на любое лицо, привлеченное </w:t>
      </w:r>
      <w:r>
        <w:t>Организатором закупки</w:t>
      </w:r>
      <w:r w:rsidRPr="002E2BE8">
        <w:t xml:space="preserve"> для работы в </w:t>
      </w:r>
      <w:r>
        <w:t>процедуре конкурентных переговоров</w:t>
      </w:r>
      <w:r w:rsidRPr="002E2BE8">
        <w:t xml:space="preserve">, в случае если данные факты подтверждены документально, служат основанием для отклонения </w:t>
      </w:r>
      <w:r>
        <w:t>заявок на участие в закупке</w:t>
      </w:r>
      <w:r w:rsidRPr="002E2BE8">
        <w:t xml:space="preserve"> таких </w:t>
      </w:r>
      <w:r>
        <w:t>Участников конкурентных переговоров</w:t>
      </w:r>
      <w:r w:rsidRPr="002E2BE8">
        <w:t>.</w:t>
      </w:r>
      <w:proofErr w:type="gramEnd"/>
    </w:p>
    <w:p w:rsidR="00E35373" w:rsidRPr="002E2BE8" w:rsidRDefault="00E35373" w:rsidP="00665888">
      <w:pPr>
        <w:pStyle w:val="af4"/>
        <w:numPr>
          <w:ilvl w:val="3"/>
          <w:numId w:val="4"/>
        </w:numPr>
        <w:ind w:left="1134" w:hanging="1134"/>
        <w:contextualSpacing w:val="0"/>
        <w:jc w:val="both"/>
      </w:pPr>
      <w:r w:rsidRPr="002E2BE8">
        <w:t xml:space="preserve">В ходе рассмотрения и оценки </w:t>
      </w:r>
      <w:r>
        <w:t>заявок на участие в закупке</w:t>
      </w:r>
      <w:r w:rsidRPr="002E2BE8">
        <w:t xml:space="preserve"> </w:t>
      </w:r>
      <w:r>
        <w:t>Организатор закупки</w:t>
      </w:r>
      <w:r w:rsidRPr="002E2BE8">
        <w:t xml:space="preserve"> имеет право запрашивать у соответствующих органов государственной власти, а также юридических и физических лиц, указанных в </w:t>
      </w:r>
      <w:r>
        <w:t>заявке на участие в закупке</w:t>
      </w:r>
      <w:r w:rsidRPr="002E2BE8">
        <w:t xml:space="preserve"> и приложениях к ней, информацию о соответствии достоверности указанных в </w:t>
      </w:r>
      <w:r>
        <w:t>заявке на участие в закупке</w:t>
      </w:r>
      <w:r w:rsidRPr="002E2BE8">
        <w:t xml:space="preserve"> сведений.</w:t>
      </w:r>
    </w:p>
    <w:p w:rsidR="00E35373" w:rsidRPr="002E2BE8" w:rsidRDefault="00E35373" w:rsidP="00665888">
      <w:pPr>
        <w:pStyle w:val="af4"/>
        <w:numPr>
          <w:ilvl w:val="3"/>
          <w:numId w:val="4"/>
        </w:numPr>
        <w:ind w:left="1134" w:hanging="1134"/>
        <w:contextualSpacing w:val="0"/>
        <w:jc w:val="both"/>
      </w:pPr>
      <w:r w:rsidRPr="002E2BE8">
        <w:t xml:space="preserve">При наличии сомнений в достоверности копии документа </w:t>
      </w:r>
      <w:r>
        <w:t>Организатор 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w:t>
      </w:r>
      <w:r>
        <w:t>Участник конкурентных переговоров</w:t>
      </w:r>
      <w:r w:rsidRPr="002E2BE8">
        <w:t xml:space="preserve"> в установленный в запро</w:t>
      </w:r>
      <w:r>
        <w:t>се срок не предоставил оригинал</w:t>
      </w:r>
      <w:r w:rsidRPr="002E2BE8">
        <w:t xml:space="preserve"> документа, копия документа не рассматривается и документ считается не предоставленным.</w:t>
      </w:r>
    </w:p>
    <w:p w:rsidR="00E35373" w:rsidRDefault="00E35373" w:rsidP="00665888">
      <w:pPr>
        <w:pStyle w:val="af4"/>
        <w:numPr>
          <w:ilvl w:val="3"/>
          <w:numId w:val="4"/>
        </w:numPr>
        <w:ind w:left="1134" w:hanging="1134"/>
        <w:contextualSpacing w:val="0"/>
        <w:jc w:val="both"/>
      </w:pPr>
      <w:r w:rsidRPr="002E2BE8">
        <w:t>Если в пункте 1</w:t>
      </w:r>
      <w:r>
        <w:t>0</w:t>
      </w:r>
      <w:r w:rsidRPr="002E2BE8">
        <w:t xml:space="preserve"> </w:t>
      </w:r>
      <w:r>
        <w:t xml:space="preserve">Приглашения </w:t>
      </w:r>
      <w:r w:rsidRPr="002E2BE8">
        <w:t xml:space="preserve">содержится указание на преференции определенным группам </w:t>
      </w:r>
      <w:r>
        <w:t>Участников конкурентных переговоров</w:t>
      </w:r>
      <w:r w:rsidRPr="002E2BE8">
        <w:t xml:space="preserve">, то при рассмотрении, оценке и сопоставлении </w:t>
      </w:r>
      <w:r>
        <w:t>заявок на участие в закупке</w:t>
      </w:r>
      <w:r w:rsidRPr="002E2BE8">
        <w:t xml:space="preserve"> </w:t>
      </w:r>
      <w:r>
        <w:t xml:space="preserve">Закупочная </w:t>
      </w:r>
      <w:r w:rsidRPr="002E2BE8">
        <w:t xml:space="preserve">комиссия учитывает преференции, предоставляемые указанным группам </w:t>
      </w:r>
      <w:r>
        <w:t>Участников конкурентных переговоров</w:t>
      </w:r>
      <w:r w:rsidRPr="002E2BE8">
        <w:t>.</w:t>
      </w:r>
    </w:p>
    <w:p w:rsidR="00E35373" w:rsidRDefault="00E35373" w:rsidP="00665888">
      <w:pPr>
        <w:pStyle w:val="af4"/>
        <w:numPr>
          <w:ilvl w:val="3"/>
          <w:numId w:val="4"/>
        </w:numPr>
        <w:ind w:left="1134" w:hanging="1134"/>
        <w:contextualSpacing w:val="0"/>
        <w:jc w:val="both"/>
      </w:pPr>
      <w:r w:rsidRPr="002E2BE8">
        <w:t xml:space="preserve">Рассмотрение и оценка </w:t>
      </w:r>
      <w:r>
        <w:t>заявок на участие в закупке</w:t>
      </w:r>
      <w:r w:rsidRPr="002E2BE8">
        <w:t xml:space="preserve"> включает </w:t>
      </w:r>
      <w:r>
        <w:t>три стадии:</w:t>
      </w:r>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193203">
        <w:rPr>
          <w:rStyle w:val="FontStyle128"/>
          <w:sz w:val="24"/>
        </w:rPr>
        <w:t xml:space="preserve">отборочную стадию </w:t>
      </w:r>
      <w:r>
        <w:rPr>
          <w:rStyle w:val="FontStyle128"/>
          <w:sz w:val="24"/>
          <w:szCs w:val="24"/>
        </w:rPr>
        <w:t>заявок на участие в закупке;</w:t>
      </w:r>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проведение переговоров с Участниками конкурентных переговоров;</w:t>
      </w:r>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rPr>
      </w:pPr>
      <w:r w:rsidRPr="00193203">
        <w:rPr>
          <w:rStyle w:val="FontStyle128"/>
          <w:sz w:val="24"/>
        </w:rPr>
        <w:t>оценочную стадию</w:t>
      </w:r>
      <w:r>
        <w:rPr>
          <w:rStyle w:val="FontStyle128"/>
          <w:sz w:val="24"/>
          <w:szCs w:val="24"/>
        </w:rPr>
        <w:t xml:space="preserve"> заявок на участие в закупке</w:t>
      </w:r>
      <w:r w:rsidRPr="00193203">
        <w:rPr>
          <w:rStyle w:val="FontStyle128"/>
          <w:sz w:val="24"/>
        </w:rPr>
        <w:t>.</w:t>
      </w:r>
    </w:p>
    <w:p w:rsidR="00A35B39" w:rsidRPr="00193203" w:rsidRDefault="00A35B39" w:rsidP="00A35B39">
      <w:pPr>
        <w:pStyle w:val="Style23"/>
        <w:widowControl/>
        <w:numPr>
          <w:ilvl w:val="3"/>
          <w:numId w:val="4"/>
        </w:numPr>
        <w:spacing w:line="240" w:lineRule="auto"/>
        <w:ind w:left="1134" w:right="58" w:hanging="1134"/>
        <w:rPr>
          <w:rStyle w:val="FontStyle128"/>
          <w:sz w:val="24"/>
        </w:rPr>
      </w:pPr>
      <w:r w:rsidRPr="00F74DAC">
        <w:rPr>
          <w:bCs/>
          <w:kern w:val="32"/>
          <w:lang w:eastAsia="x-none"/>
        </w:rPr>
        <w:t xml:space="preserve">Закупочная комиссия при принятии решений учитывает мнение экспертов, привлекаемых к оценке заявок на участие в закупке. При принятии решения, отличающегося от мнения эксперта, Закупочная </w:t>
      </w:r>
      <w:r w:rsidRPr="00F74DAC">
        <w:rPr>
          <w:bCs/>
          <w:kern w:val="32"/>
          <w:lang w:eastAsia="x-none"/>
        </w:rPr>
        <w:lastRenderedPageBreak/>
        <w:t xml:space="preserve">комиссия вправе запрашивать от эксперта мотивированное обоснование его мнения. В случае если Закупочная комиссия сочтет не достаточными обоснования эксперта она вправе принимать любые (в </w:t>
      </w:r>
      <w:proofErr w:type="spellStart"/>
      <w:r w:rsidRPr="00F74DAC">
        <w:rPr>
          <w:bCs/>
          <w:kern w:val="32"/>
          <w:lang w:eastAsia="x-none"/>
        </w:rPr>
        <w:t>т.ч</w:t>
      </w:r>
      <w:proofErr w:type="spellEnd"/>
      <w:r w:rsidRPr="00F74DAC">
        <w:rPr>
          <w:bCs/>
          <w:kern w:val="32"/>
          <w:lang w:eastAsia="x-none"/>
        </w:rPr>
        <w:t>. противоречащие мнениям экспертов) решения с приложением соответствующего обоснования послужившего основанием для принятия такого решения.</w:t>
      </w:r>
    </w:p>
    <w:p w:rsidR="00E35373" w:rsidRPr="00193203" w:rsidRDefault="00E35373" w:rsidP="00665888">
      <w:pPr>
        <w:pStyle w:val="af4"/>
        <w:numPr>
          <w:ilvl w:val="2"/>
          <w:numId w:val="4"/>
        </w:numPr>
        <w:ind w:left="1134" w:hanging="1134"/>
        <w:contextualSpacing w:val="0"/>
        <w:jc w:val="both"/>
        <w:outlineLvl w:val="2"/>
        <w:rPr>
          <w:u w:val="single"/>
        </w:rPr>
      </w:pPr>
      <w:r w:rsidRPr="00193203">
        <w:rPr>
          <w:u w:val="single"/>
        </w:rPr>
        <w:t>Отборочная стадия</w:t>
      </w:r>
    </w:p>
    <w:p w:rsidR="00E35373" w:rsidRPr="002E2BE8" w:rsidRDefault="00E35373" w:rsidP="00665888">
      <w:pPr>
        <w:pStyle w:val="af4"/>
        <w:numPr>
          <w:ilvl w:val="3"/>
          <w:numId w:val="4"/>
        </w:numPr>
        <w:ind w:left="1134" w:hanging="1134"/>
        <w:contextualSpacing w:val="0"/>
        <w:jc w:val="both"/>
      </w:pPr>
      <w:r>
        <w:t>Закупочная</w:t>
      </w:r>
      <w:r w:rsidRPr="002E2BE8">
        <w:t xml:space="preserve"> комиссия в срок </w:t>
      </w:r>
      <w:r>
        <w:t xml:space="preserve">не позднее 10 (десяти) рабочих дней </w:t>
      </w:r>
      <w:r w:rsidRPr="002E2BE8">
        <w:t xml:space="preserve">осуществляет рассмотрение </w:t>
      </w:r>
      <w:r>
        <w:t>заявок на участие в закупке</w:t>
      </w:r>
      <w:r w:rsidRPr="002E2BE8">
        <w:t xml:space="preserve"> и </w:t>
      </w:r>
      <w:r>
        <w:t>Участников конкурентных переговоров</w:t>
      </w:r>
      <w:r w:rsidRPr="002E2BE8">
        <w:t xml:space="preserve"> на предмет их соответствия требованиям, установленным законодательством Российской Федерации, и настоящей </w:t>
      </w:r>
      <w:r>
        <w:t xml:space="preserve">закупочной документации. Определяет перечень Участников конкурентных переговоров, </w:t>
      </w:r>
      <w:r w:rsidRPr="002E2BE8">
        <w:t xml:space="preserve">допускаемых к дальнейшему участию в </w:t>
      </w:r>
      <w:r>
        <w:t>процедуре конкурентных переговоров</w:t>
      </w:r>
      <w:r w:rsidRPr="002E2BE8">
        <w:t>.</w:t>
      </w:r>
    </w:p>
    <w:p w:rsidR="00E35373" w:rsidRPr="002E2BE8" w:rsidRDefault="00E35373" w:rsidP="00665888">
      <w:pPr>
        <w:pStyle w:val="af4"/>
        <w:numPr>
          <w:ilvl w:val="3"/>
          <w:numId w:val="4"/>
        </w:numPr>
        <w:ind w:left="1134" w:hanging="1134"/>
        <w:contextualSpacing w:val="0"/>
        <w:jc w:val="both"/>
      </w:pPr>
      <w:r w:rsidRPr="002E2BE8">
        <w:t xml:space="preserve">В рамках отборочной стадии </w:t>
      </w:r>
      <w:r>
        <w:t>Закупочная</w:t>
      </w:r>
      <w:r w:rsidRPr="002E2BE8">
        <w:t xml:space="preserve"> комиссия проверяет:</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Pr>
          <w:rStyle w:val="FontStyle128"/>
          <w:sz w:val="24"/>
          <w:szCs w:val="24"/>
        </w:rPr>
        <w:t>заявок на участие в закупке</w:t>
      </w:r>
      <w:r w:rsidRPr="002E2BE8">
        <w:rPr>
          <w:rStyle w:val="FontStyle128"/>
          <w:sz w:val="24"/>
          <w:szCs w:val="24"/>
        </w:rPr>
        <w:t xml:space="preserve"> требованиям настоящей </w:t>
      </w:r>
      <w:r>
        <w:rPr>
          <w:rStyle w:val="FontStyle128"/>
          <w:sz w:val="24"/>
          <w:szCs w:val="24"/>
        </w:rPr>
        <w:t>закупочной документации</w:t>
      </w:r>
      <w:r w:rsidRPr="002E2BE8">
        <w:rPr>
          <w:rStyle w:val="FontStyle128"/>
          <w:sz w:val="24"/>
          <w:szCs w:val="24"/>
        </w:rPr>
        <w:t>;</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Pr>
          <w:rStyle w:val="FontStyle128"/>
          <w:sz w:val="24"/>
          <w:szCs w:val="24"/>
        </w:rPr>
        <w:t xml:space="preserve">Участников </w:t>
      </w:r>
      <w:r>
        <w:t>конкурентных переговоров</w:t>
      </w:r>
      <w:r w:rsidRPr="00665888">
        <w:rPr>
          <w:rStyle w:val="FontStyle128"/>
          <w:sz w:val="24"/>
        </w:rPr>
        <w:t xml:space="preserve"> </w:t>
      </w:r>
      <w:r w:rsidRPr="002E2BE8">
        <w:rPr>
          <w:rStyle w:val="FontStyle128"/>
          <w:sz w:val="24"/>
          <w:szCs w:val="24"/>
        </w:rPr>
        <w:t xml:space="preserve">требованиям настоящей </w:t>
      </w:r>
      <w:r>
        <w:rPr>
          <w:rStyle w:val="FontStyle128"/>
          <w:sz w:val="24"/>
          <w:szCs w:val="24"/>
        </w:rPr>
        <w:t>закупочной документации</w:t>
      </w:r>
      <w:r w:rsidRPr="002E2BE8">
        <w:rPr>
          <w:rStyle w:val="FontStyle128"/>
          <w:sz w:val="24"/>
          <w:szCs w:val="24"/>
        </w:rPr>
        <w:t>;</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Pr="002E2BE8">
        <w:rPr>
          <w:rStyle w:val="FontStyle128"/>
          <w:sz w:val="24"/>
          <w:szCs w:val="24"/>
        </w:rPr>
        <w:t>.</w:t>
      </w:r>
    </w:p>
    <w:p w:rsidR="00E35373" w:rsidRPr="002E2BE8" w:rsidRDefault="002B61C7" w:rsidP="00665888">
      <w:pPr>
        <w:pStyle w:val="af4"/>
        <w:numPr>
          <w:ilvl w:val="3"/>
          <w:numId w:val="4"/>
        </w:numPr>
        <w:ind w:left="1134" w:hanging="1134"/>
        <w:contextualSpacing w:val="0"/>
        <w:jc w:val="both"/>
      </w:pPr>
      <w:r>
        <w:t xml:space="preserve">Заявка на участие в закупке должна полностью соответствовать каждому из установленных настоящей закупочной документацией требований. </w:t>
      </w:r>
      <w:proofErr w:type="gramStart"/>
      <w:r>
        <w:t>Участник конкурентных переговоров может быть не допущен Закупочной комиссией к дальнейшему участию в конкурентных переговоров либо отстранен от участия в конкурентных переговорах на любом этапе их проведения в следующих случаях:</w:t>
      </w:r>
      <w:proofErr w:type="gramEnd"/>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конкурентных переговоров</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 xml:space="preserve">(в случае привлечения), или о предлагаемых </w:t>
      </w:r>
      <w:r w:rsidR="00153974" w:rsidRPr="00324870">
        <w:rPr>
          <w:rStyle w:val="FontStyle128"/>
          <w:rFonts w:eastAsiaTheme="majorEastAsia"/>
          <w:sz w:val="24"/>
          <w:szCs w:val="24"/>
        </w:rPr>
        <w:t>услугах</w:t>
      </w:r>
      <w:r w:rsidRPr="002E2BE8">
        <w:rPr>
          <w:rStyle w:val="FontStyle128"/>
          <w:sz w:val="24"/>
          <w:szCs w:val="24"/>
        </w:rPr>
        <w:t>;</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конкурентных переговоров</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rsidR="00E35373" w:rsidRPr="002E2BE8" w:rsidRDefault="00750CB3" w:rsidP="00E35373">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rsidR="00E35373" w:rsidRDefault="00750CB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Pr="002E2BE8">
        <w:rPr>
          <w:rStyle w:val="FontStyle128"/>
          <w:sz w:val="24"/>
          <w:szCs w:val="24"/>
        </w:rPr>
        <w:t>;</w:t>
      </w:r>
    </w:p>
    <w:p w:rsidR="00E35373" w:rsidRPr="00DE7F2A" w:rsidRDefault="00750CB3" w:rsidP="00E35373">
      <w:pPr>
        <w:pStyle w:val="Style23"/>
        <w:widowControl/>
        <w:numPr>
          <w:ilvl w:val="0"/>
          <w:numId w:val="5"/>
        </w:numPr>
        <w:tabs>
          <w:tab w:val="left" w:pos="1701"/>
        </w:tabs>
        <w:spacing w:line="240" w:lineRule="auto"/>
        <w:ind w:left="1701" w:right="58" w:hanging="567"/>
        <w:rPr>
          <w:rStyle w:val="FontStyle128"/>
          <w:sz w:val="24"/>
          <w:szCs w:val="24"/>
        </w:rPr>
      </w:pPr>
      <w:proofErr w:type="gramStart"/>
      <w:r>
        <w:t xml:space="preserve">наличие информации об Участнике закупки в реестре недобросовестных поставщиков, предусмотренном Федеральным законом от 21.07.2005 г. № 94-ФЗ «О размещении заказов на поставки товаров, выполнение работ, оказание услуг для </w:t>
      </w:r>
      <w:r>
        <w:lastRenderedPageBreak/>
        <w:t>государственных и муниципальных нужд», и /или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w:t>
      </w:r>
      <w:proofErr w:type="gramEnd"/>
      <w:r>
        <w:t xml:space="preserve">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E35373" w:rsidRPr="00AC7579" w:rsidRDefault="00E35373" w:rsidP="00665888">
      <w:pPr>
        <w:pStyle w:val="af4"/>
        <w:numPr>
          <w:ilvl w:val="3"/>
          <w:numId w:val="4"/>
        </w:numPr>
        <w:ind w:left="1134" w:hanging="1134"/>
        <w:contextualSpacing w:val="0"/>
        <w:jc w:val="both"/>
      </w:pPr>
      <w:r w:rsidRPr="00AC7579">
        <w:t xml:space="preserve">Если в заявке имеются расхождения между обозначением сумм словами и цифрами, то </w:t>
      </w:r>
      <w:r>
        <w:t>З</w:t>
      </w:r>
      <w:r w:rsidRPr="00AC7579">
        <w:t>акупочной комиссией принимается к рассмотрению сумма, указанная словами</w:t>
      </w:r>
      <w:r w:rsidR="00750CB3">
        <w:t>, кроме случаев явной ошибки в указании суммы словами</w:t>
      </w:r>
      <w:r w:rsidR="00750CB3" w:rsidRPr="00AC7579">
        <w:t>.</w:t>
      </w:r>
    </w:p>
    <w:p w:rsidR="00E35373" w:rsidRPr="002E2BE8" w:rsidRDefault="00E35373" w:rsidP="00665888">
      <w:pPr>
        <w:pStyle w:val="af4"/>
        <w:numPr>
          <w:ilvl w:val="3"/>
          <w:numId w:val="4"/>
        </w:numPr>
        <w:ind w:left="1134" w:hanging="1134"/>
        <w:contextualSpacing w:val="0"/>
        <w:jc w:val="both"/>
      </w:pPr>
      <w:r w:rsidRPr="002E2BE8">
        <w:t xml:space="preserve">При проверке соответствия </w:t>
      </w:r>
      <w:r>
        <w:t>заявок на участие в закупке</w:t>
      </w:r>
      <w:r w:rsidRPr="002E2BE8">
        <w:t xml:space="preserve"> </w:t>
      </w:r>
      <w:r>
        <w:t>Закупочная</w:t>
      </w:r>
      <w:r w:rsidRPr="002E2BE8">
        <w:t xml:space="preserve"> комиссия вправе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r w:rsidRPr="002E2BE8">
        <w:t xml:space="preserve"> </w:t>
      </w:r>
      <w:r>
        <w:t>Закупочная</w:t>
      </w:r>
      <w:r w:rsidRPr="002E2BE8">
        <w:t xml:space="preserve"> комиссия с письменного согласия </w:t>
      </w:r>
      <w:r>
        <w:t xml:space="preserve">Участника </w:t>
      </w:r>
      <w:r>
        <w:rPr>
          <w:rStyle w:val="FontStyle128"/>
          <w:sz w:val="24"/>
          <w:szCs w:val="24"/>
        </w:rPr>
        <w:t>конкурентных переговоров</w:t>
      </w:r>
      <w:r w:rsidRPr="002E2BE8">
        <w:t xml:space="preserve"> может исправлять очевидные арифметические и грамматические ошибки.</w:t>
      </w:r>
    </w:p>
    <w:p w:rsidR="00E35373" w:rsidRPr="002E2BE8" w:rsidRDefault="00E35373" w:rsidP="00665888">
      <w:pPr>
        <w:pStyle w:val="af4"/>
        <w:numPr>
          <w:ilvl w:val="3"/>
          <w:numId w:val="4"/>
        </w:numPr>
        <w:ind w:left="1134" w:hanging="1134"/>
        <w:contextualSpacing w:val="0"/>
        <w:jc w:val="both"/>
      </w:pPr>
      <w:proofErr w:type="gramStart"/>
      <w:r w:rsidRPr="002E2BE8">
        <w:t xml:space="preserve">В случае установления </w:t>
      </w:r>
      <w:r>
        <w:t xml:space="preserve">Закупочной комиссией </w:t>
      </w:r>
      <w:r w:rsidRPr="002E2BE8">
        <w:t xml:space="preserve">недостоверности сведений, содержащихся в документах, представленных </w:t>
      </w:r>
      <w:r>
        <w:t xml:space="preserve">Участником </w:t>
      </w:r>
      <w:r>
        <w:rPr>
          <w:rStyle w:val="FontStyle128"/>
          <w:sz w:val="24"/>
          <w:szCs w:val="24"/>
        </w:rPr>
        <w:t>конкурентных переговоров</w:t>
      </w:r>
      <w:r w:rsidRPr="002E2BE8">
        <w:t xml:space="preserve">, установления факта проведения ликвидации </w:t>
      </w:r>
      <w:r>
        <w:t xml:space="preserve">Участника </w:t>
      </w:r>
      <w:r>
        <w:rPr>
          <w:rStyle w:val="FontStyle128"/>
          <w:sz w:val="24"/>
          <w:szCs w:val="24"/>
        </w:rPr>
        <w:t>конкурентных переговоров</w:t>
      </w:r>
      <w:r w:rsidRPr="002E2BE8">
        <w:t xml:space="preserve"> - юридического лица или проведения в отношении </w:t>
      </w:r>
      <w:r>
        <w:t xml:space="preserve">Участника </w:t>
      </w:r>
      <w:r>
        <w:rPr>
          <w:rStyle w:val="FontStyle128"/>
          <w:sz w:val="24"/>
          <w:szCs w:val="24"/>
        </w:rPr>
        <w:t>конкурентных переговоров</w:t>
      </w:r>
      <w:r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t xml:space="preserve">Участника </w:t>
      </w:r>
      <w:r>
        <w:rPr>
          <w:rStyle w:val="FontStyle128"/>
          <w:sz w:val="24"/>
          <w:szCs w:val="24"/>
        </w:rPr>
        <w:t>конкурентных переговоров</w:t>
      </w:r>
      <w:r w:rsidRPr="002E2BE8">
        <w:t xml:space="preserve"> имеется задолженность по</w:t>
      </w:r>
      <w:proofErr w:type="gramEnd"/>
      <w:r w:rsidRPr="002E2BE8">
        <w:t xml:space="preserve"> </w:t>
      </w:r>
      <w:proofErr w:type="gramStart"/>
      <w:r w:rsidRPr="002E2BE8">
        <w:t xml:space="preserve">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t>25 </w:t>
      </w:r>
      <w:r w:rsidRPr="002E2BE8">
        <w:t>(двадцать пять) проценто</w:t>
      </w:r>
      <w:r>
        <w:t>в балансовой стоимости активов У</w:t>
      </w:r>
      <w:r w:rsidRPr="002E2BE8">
        <w:t>частника</w:t>
      </w:r>
      <w:r>
        <w:t xml:space="preserve"> конкурентных переговоров</w:t>
      </w:r>
      <w:r w:rsidRPr="002E2BE8">
        <w:t xml:space="preserve">, </w:t>
      </w:r>
      <w:r>
        <w:t>Закупочная комиссия</w:t>
      </w:r>
      <w:r w:rsidR="00750CB3" w:rsidRPr="005D7E3D">
        <w:t xml:space="preserve"> </w:t>
      </w:r>
      <w:r w:rsidR="00750CB3">
        <w:t>имеет право</w:t>
      </w:r>
      <w:r>
        <w:t xml:space="preserve"> отстранит</w:t>
      </w:r>
      <w:r w:rsidR="00750CB3">
        <w:t>ь</w:t>
      </w:r>
      <w:r>
        <w:t xml:space="preserve"> такого У</w:t>
      </w:r>
      <w:r w:rsidRPr="002E2BE8">
        <w:t>частника</w:t>
      </w:r>
      <w:r>
        <w:t xml:space="preserve"> конкурентных переговоров</w:t>
      </w:r>
      <w:r w:rsidRPr="002E2BE8">
        <w:t xml:space="preserve"> от </w:t>
      </w:r>
      <w:r>
        <w:t xml:space="preserve">участия в </w:t>
      </w:r>
      <w:r>
        <w:rPr>
          <w:rStyle w:val="FontStyle128"/>
          <w:sz w:val="24"/>
          <w:szCs w:val="24"/>
        </w:rPr>
        <w:t>конкурентных переговорах</w:t>
      </w:r>
      <w:r w:rsidRPr="002E2BE8">
        <w:t xml:space="preserve"> на любом этапе </w:t>
      </w:r>
      <w:r>
        <w:t>их</w:t>
      </w:r>
      <w:r w:rsidRPr="002E2BE8">
        <w:t xml:space="preserve"> проведения.</w:t>
      </w:r>
      <w:proofErr w:type="gramEnd"/>
    </w:p>
    <w:p w:rsidR="00E35373" w:rsidRPr="002E2BE8" w:rsidRDefault="00E35373" w:rsidP="00665888">
      <w:pPr>
        <w:pStyle w:val="af4"/>
        <w:numPr>
          <w:ilvl w:val="3"/>
          <w:numId w:val="4"/>
        </w:numPr>
        <w:ind w:left="1134" w:hanging="1134"/>
        <w:contextualSpacing w:val="0"/>
        <w:jc w:val="both"/>
      </w:pPr>
      <w:r w:rsidRPr="002E2BE8">
        <w:t xml:space="preserve">На основании результатов отборочной стадии </w:t>
      </w:r>
      <w:r>
        <w:t>заявок на участие в закупке</w:t>
      </w:r>
      <w:r w:rsidRPr="002E2BE8">
        <w:t xml:space="preserve"> </w:t>
      </w:r>
      <w:r>
        <w:t xml:space="preserve">Закупочной комиссией </w:t>
      </w:r>
      <w:r w:rsidRPr="002E2BE8">
        <w:t xml:space="preserve">принимается решение о допуске к дальнейшему участию в </w:t>
      </w:r>
      <w:r>
        <w:rPr>
          <w:rStyle w:val="FontStyle128"/>
          <w:sz w:val="24"/>
          <w:szCs w:val="24"/>
        </w:rPr>
        <w:t>конкурентных переговорах</w:t>
      </w:r>
      <w:r w:rsidRPr="002E2BE8">
        <w:t xml:space="preserve"> или об отказе в допуске к дальнейшему участию в </w:t>
      </w:r>
      <w:r>
        <w:rPr>
          <w:rStyle w:val="FontStyle128"/>
          <w:sz w:val="24"/>
          <w:szCs w:val="24"/>
        </w:rPr>
        <w:t>конкурентных переговорах</w:t>
      </w:r>
      <w:r w:rsidRPr="002E2BE8">
        <w:t xml:space="preserve">, а также оформляется </w:t>
      </w:r>
      <w:r>
        <w:t>П</w:t>
      </w:r>
      <w:r w:rsidRPr="002E2BE8">
        <w:t xml:space="preserve">ротокол </w:t>
      </w:r>
      <w:r>
        <w:t>по оценке заявок на участие в закупке</w:t>
      </w:r>
      <w:r w:rsidRPr="002E2BE8">
        <w:t xml:space="preserve">. </w:t>
      </w:r>
      <w:r>
        <w:t>Альтернативные предложения Участников конкурентных переговоров</w:t>
      </w:r>
      <w:r w:rsidRPr="00244B5C">
        <w:t xml:space="preserve"> </w:t>
      </w:r>
      <w:r>
        <w:t>оцениваются на равных основаниях с основными предложениями и с другими заявками на участие в закупке. П</w:t>
      </w:r>
      <w:r w:rsidRPr="002E2BE8">
        <w:t xml:space="preserve">ротокол </w:t>
      </w:r>
      <w:r>
        <w:t xml:space="preserve">по оценке заявок на участие в закупке </w:t>
      </w:r>
      <w:r w:rsidRPr="002E2BE8">
        <w:t xml:space="preserve">в течение </w:t>
      </w:r>
      <w:r>
        <w:t>3 </w:t>
      </w:r>
      <w:r w:rsidRPr="002E2BE8">
        <w:t>(трех)</w:t>
      </w:r>
      <w:r>
        <w:t xml:space="preserve"> </w:t>
      </w:r>
      <w:r w:rsidRPr="002E2BE8">
        <w:t>дней, следующих за днем подписания указанного протокола, размещается на сайте</w:t>
      </w:r>
      <w:r>
        <w:t>.</w:t>
      </w:r>
    </w:p>
    <w:p w:rsidR="00E35373" w:rsidRPr="002E2BE8" w:rsidRDefault="00E35373" w:rsidP="00665888">
      <w:pPr>
        <w:pStyle w:val="af4"/>
        <w:numPr>
          <w:ilvl w:val="3"/>
          <w:numId w:val="4"/>
        </w:numPr>
        <w:ind w:left="1134" w:hanging="1134"/>
        <w:contextualSpacing w:val="0"/>
        <w:jc w:val="both"/>
      </w:pPr>
      <w:proofErr w:type="gramStart"/>
      <w:r w:rsidRPr="002E2BE8">
        <w:t xml:space="preserve">В случае если на основании результатов отборочной стадии рассмотрения и оценки </w:t>
      </w:r>
      <w:r>
        <w:t>заявок на участие в закупке</w:t>
      </w:r>
      <w:r w:rsidRPr="002E2BE8">
        <w:t xml:space="preserve"> принято решение об отказе в допуске к дальнейшему участию в </w:t>
      </w:r>
      <w:r>
        <w:rPr>
          <w:rStyle w:val="FontStyle128"/>
          <w:sz w:val="24"/>
          <w:szCs w:val="24"/>
        </w:rPr>
        <w:t>конкурентных переговорах</w:t>
      </w:r>
      <w:r w:rsidRPr="002E2BE8">
        <w:t xml:space="preserve"> всех </w:t>
      </w:r>
      <w:r>
        <w:t xml:space="preserve">Участников </w:t>
      </w:r>
      <w:r>
        <w:rPr>
          <w:rStyle w:val="FontStyle128"/>
          <w:sz w:val="24"/>
          <w:szCs w:val="24"/>
        </w:rPr>
        <w:t>конкурентных переговоров</w:t>
      </w:r>
      <w:r w:rsidRPr="002E2BE8">
        <w:t xml:space="preserve">, подавших </w:t>
      </w:r>
      <w:r>
        <w:t xml:space="preserve">заявки на </w:t>
      </w:r>
      <w:r>
        <w:lastRenderedPageBreak/>
        <w:t>участие в закупке,</w:t>
      </w:r>
      <w:r w:rsidRPr="002E2BE8">
        <w:t xml:space="preserve"> или о допуске к дальнейшему участию в </w:t>
      </w:r>
      <w:r>
        <w:rPr>
          <w:rStyle w:val="FontStyle128"/>
          <w:sz w:val="24"/>
          <w:szCs w:val="24"/>
        </w:rPr>
        <w:t>конкурентных переговорах</w:t>
      </w:r>
      <w:r w:rsidRPr="002E2BE8">
        <w:t xml:space="preserve"> только одного </w:t>
      </w:r>
      <w:r>
        <w:t xml:space="preserve">Участника </w:t>
      </w:r>
      <w:r>
        <w:rPr>
          <w:rStyle w:val="FontStyle128"/>
          <w:sz w:val="24"/>
          <w:szCs w:val="24"/>
        </w:rPr>
        <w:t>конкурентных переговоров</w:t>
      </w:r>
      <w:r w:rsidRPr="002E2BE8">
        <w:t xml:space="preserve">, подавшего </w:t>
      </w:r>
      <w:r>
        <w:t>заявку на участие в закупке</w:t>
      </w:r>
      <w:r w:rsidRPr="002E2BE8">
        <w:t xml:space="preserve">, </w:t>
      </w:r>
      <w:r>
        <w:t xml:space="preserve">процедура </w:t>
      </w:r>
      <w:r>
        <w:rPr>
          <w:rStyle w:val="FontStyle128"/>
          <w:sz w:val="24"/>
          <w:szCs w:val="24"/>
        </w:rPr>
        <w:t>конкурентных</w:t>
      </w:r>
      <w:proofErr w:type="gramEnd"/>
      <w:r>
        <w:rPr>
          <w:rStyle w:val="FontStyle128"/>
          <w:sz w:val="24"/>
          <w:szCs w:val="24"/>
        </w:rPr>
        <w:t xml:space="preserve"> переговоров</w:t>
      </w:r>
      <w:r>
        <w:t xml:space="preserve"> признается несостоявшей</w:t>
      </w:r>
      <w:r w:rsidRPr="002E2BE8">
        <w:t>ся.</w:t>
      </w:r>
    </w:p>
    <w:p w:rsidR="00E35373" w:rsidRPr="00626EF6" w:rsidRDefault="00E35373" w:rsidP="00665888">
      <w:pPr>
        <w:pStyle w:val="af4"/>
        <w:numPr>
          <w:ilvl w:val="2"/>
          <w:numId w:val="4"/>
        </w:numPr>
        <w:ind w:left="1134" w:hanging="1134"/>
        <w:contextualSpacing w:val="0"/>
        <w:jc w:val="both"/>
        <w:outlineLvl w:val="2"/>
        <w:rPr>
          <w:u w:val="single"/>
        </w:rPr>
      </w:pPr>
      <w:r w:rsidRPr="00626EF6">
        <w:rPr>
          <w:u w:val="single"/>
        </w:rPr>
        <w:t>Проведение переговоров</w:t>
      </w:r>
    </w:p>
    <w:p w:rsidR="00840B26" w:rsidRPr="00187458" w:rsidRDefault="00840B26" w:rsidP="00840B26">
      <w:pPr>
        <w:pStyle w:val="af4"/>
        <w:numPr>
          <w:ilvl w:val="3"/>
          <w:numId w:val="4"/>
        </w:numPr>
        <w:ind w:left="1134" w:hanging="1134"/>
        <w:contextualSpacing w:val="0"/>
        <w:jc w:val="both"/>
      </w:pPr>
      <w:bookmarkStart w:id="42" w:name="_Ref308102587"/>
      <w:r w:rsidRPr="00187458">
        <w:t xml:space="preserve">Организатор закупки </w:t>
      </w:r>
      <w:r>
        <w:t>по итогам</w:t>
      </w:r>
      <w:r w:rsidRPr="00187458">
        <w:t xml:space="preserve"> </w:t>
      </w:r>
      <w:r>
        <w:t>проведения отборочной стадии</w:t>
      </w:r>
      <w:r w:rsidRPr="00187458">
        <w:t xml:space="preserve"> проводит переговоры</w:t>
      </w:r>
      <w:r>
        <w:t>, на которые в индивидуальном порядке обязательно приглашаются Участники конкурентных переговоров, заявки которых, не были отклонены, занявшие согласно Протоколу по оценке заявок на участие в закупке, оформленному по результатам отборочной стадии, места с первого по четвёртое включительно</w:t>
      </w:r>
      <w:r w:rsidRPr="00187458">
        <w:t>.</w:t>
      </w:r>
      <w:r>
        <w:t xml:space="preserve"> </w:t>
      </w:r>
      <w:r w:rsidRPr="008F31F7">
        <w:t>Остальные Участники конкурентных переговоров, чьи заявки на участие в закупке не были отклонены, могут быть приглашены на процедуру конкурентных переговоров по решению Закупочной комиссии</w:t>
      </w:r>
      <w:r w:rsidRPr="00187458">
        <w:t>.</w:t>
      </w:r>
      <w:bookmarkEnd w:id="42"/>
    </w:p>
    <w:p w:rsidR="00840B26" w:rsidRDefault="00840B26" w:rsidP="00840B26">
      <w:pPr>
        <w:pStyle w:val="af4"/>
        <w:numPr>
          <w:ilvl w:val="3"/>
          <w:numId w:val="4"/>
        </w:numPr>
        <w:ind w:left="1134" w:hanging="1134"/>
        <w:contextualSpacing w:val="0"/>
        <w:jc w:val="both"/>
      </w:pPr>
      <w:r>
        <w:t xml:space="preserve">Проведение процедуры переговоров является правом, а не обязанностью Организатора закупки. По итогам отборочной стадии </w:t>
      </w:r>
      <w:r w:rsidRPr="00187458">
        <w:t xml:space="preserve">Закупочная комиссия может сразу выбрать выигравшего Участника </w:t>
      </w:r>
      <w:r>
        <w:t>конкурентных переговоров без проведения процедуры переговоров</w:t>
      </w:r>
      <w:r w:rsidRPr="00187458">
        <w:t>.</w:t>
      </w:r>
    </w:p>
    <w:p w:rsidR="00840B26" w:rsidRPr="00FB78B3" w:rsidRDefault="00840B26" w:rsidP="00840B26">
      <w:pPr>
        <w:pStyle w:val="af4"/>
        <w:numPr>
          <w:ilvl w:val="3"/>
          <w:numId w:val="4"/>
        </w:numPr>
        <w:ind w:left="1134" w:hanging="1134"/>
        <w:contextualSpacing w:val="0"/>
        <w:jc w:val="both"/>
      </w:pPr>
      <w:r>
        <w:t xml:space="preserve">В ходе проведения процедуры переговоров, Организатор закупки в обязательном порядке предлагает каждому участнику добровольно повысить предпочтительность их заявок путем снижения первоначальной цены. </w:t>
      </w:r>
    </w:p>
    <w:p w:rsidR="00840B26" w:rsidRPr="00F226C6" w:rsidRDefault="00840B26" w:rsidP="00840B26">
      <w:pPr>
        <w:pStyle w:val="af4"/>
        <w:numPr>
          <w:ilvl w:val="3"/>
          <w:numId w:val="4"/>
        </w:numPr>
        <w:ind w:left="1134" w:hanging="1134"/>
        <w:contextualSpacing w:val="0"/>
        <w:jc w:val="both"/>
      </w:pPr>
      <w:r w:rsidRPr="008F31F7">
        <w:t xml:space="preserve">Форма и порядок проведения конкурентных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конкурентных переговоров,</w:t>
      </w:r>
      <w:r w:rsidRPr="008F31F7">
        <w:t xml:space="preserve"> </w:t>
      </w:r>
      <w:r>
        <w:t>приглашаемым к участию в проведении конкурентных переговоров по результатам отборочной стадии</w:t>
      </w:r>
      <w:r w:rsidRPr="008F31F7">
        <w:t>.</w:t>
      </w:r>
    </w:p>
    <w:p w:rsidR="00840B26" w:rsidRPr="00187458" w:rsidRDefault="00840B26" w:rsidP="00840B26">
      <w:pPr>
        <w:pStyle w:val="af4"/>
        <w:numPr>
          <w:ilvl w:val="3"/>
          <w:numId w:val="4"/>
        </w:numPr>
        <w:ind w:left="1134" w:hanging="1134"/>
        <w:contextualSpacing w:val="0"/>
        <w:jc w:val="both"/>
      </w:pPr>
      <w:r w:rsidRPr="00187458">
        <w:t xml:space="preserve">При участии в конкурентных переговорах менее двух Участников </w:t>
      </w:r>
      <w:r>
        <w:t>конкурентных переговоров процедура конкурентных переговоров признается несостоявшейся</w:t>
      </w:r>
      <w:r w:rsidRPr="00187458">
        <w:t xml:space="preserve">, о чем составляется </w:t>
      </w:r>
      <w:r>
        <w:t xml:space="preserve">соответствующий </w:t>
      </w:r>
      <w:r w:rsidRPr="00187458">
        <w:t>протокол.</w:t>
      </w:r>
    </w:p>
    <w:p w:rsidR="00840B26" w:rsidRPr="00187458" w:rsidRDefault="00840B26" w:rsidP="00840B26">
      <w:pPr>
        <w:pStyle w:val="af4"/>
        <w:numPr>
          <w:ilvl w:val="3"/>
          <w:numId w:val="4"/>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t>конкурентных переговоров</w:t>
      </w:r>
      <w:r w:rsidRPr="00187458">
        <w:t xml:space="preserve">, равным образом сообщаются всем другим Участникам </w:t>
      </w:r>
      <w:r>
        <w:t>конкурентных переговоров</w:t>
      </w:r>
      <w:r w:rsidRPr="00187458">
        <w:t>.</w:t>
      </w:r>
    </w:p>
    <w:p w:rsidR="00840B26" w:rsidRPr="00187458" w:rsidRDefault="00840B26" w:rsidP="00840B26">
      <w:pPr>
        <w:pStyle w:val="af4"/>
        <w:numPr>
          <w:ilvl w:val="3"/>
          <w:numId w:val="4"/>
        </w:numPr>
        <w:ind w:left="1134" w:hanging="1134"/>
        <w:contextualSpacing w:val="0"/>
        <w:jc w:val="both"/>
      </w:pPr>
      <w:bookmarkStart w:id="43" w:name="_Ref61635598"/>
      <w:r w:rsidRPr="00187458">
        <w:t xml:space="preserve">После завершения переговоров Закупочная комиссия </w:t>
      </w:r>
      <w:r>
        <w:t>может либо выбрать П</w:t>
      </w:r>
      <w:r w:rsidRPr="00187458">
        <w:t xml:space="preserve">обедителя </w:t>
      </w:r>
      <w:r>
        <w:t xml:space="preserve">конкурентных переговоров </w:t>
      </w:r>
      <w:r w:rsidRPr="00187458">
        <w:t>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участвовать в процедуре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t>конкурентных переговоров</w:t>
      </w:r>
      <w:r w:rsidRPr="00187458">
        <w:t xml:space="preserve">, подавшими наилучшие предложения, Закупочная комиссия может провести переговоры в описанном выше порядке или сразу выбрать выигравшего Участника </w:t>
      </w:r>
      <w:r>
        <w:t>конкурентных переговоров</w:t>
      </w:r>
      <w:r w:rsidRPr="00187458">
        <w:t>.</w:t>
      </w:r>
      <w:bookmarkEnd w:id="43"/>
    </w:p>
    <w:p w:rsidR="00840B26" w:rsidRDefault="00840B26" w:rsidP="00840B26">
      <w:pPr>
        <w:pStyle w:val="af4"/>
        <w:numPr>
          <w:ilvl w:val="3"/>
          <w:numId w:val="4"/>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обедителя</w:t>
      </w:r>
      <w:r>
        <w:t xml:space="preserve"> конкурентных </w:t>
      </w:r>
      <w:r>
        <w:lastRenderedPageBreak/>
        <w:t>переговоров</w:t>
      </w:r>
      <w:r w:rsidRPr="00187458">
        <w:t xml:space="preserve">, либо до отказа </w:t>
      </w:r>
      <w:r>
        <w:t xml:space="preserve">Организатора </w:t>
      </w:r>
      <w:r w:rsidRPr="00187458">
        <w:t>от закупки.</w:t>
      </w:r>
    </w:p>
    <w:p w:rsidR="00840B26" w:rsidRPr="00DC119C" w:rsidRDefault="00840B26" w:rsidP="00840B26">
      <w:pPr>
        <w:pStyle w:val="af4"/>
        <w:numPr>
          <w:ilvl w:val="3"/>
          <w:numId w:val="4"/>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конкурентных переговоров</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840B26" w:rsidRPr="00DC119C" w:rsidRDefault="00840B26" w:rsidP="00840B26">
      <w:pPr>
        <w:pStyle w:val="af4"/>
        <w:numPr>
          <w:ilvl w:val="3"/>
          <w:numId w:val="4"/>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конкурентных переговоров, </w:t>
      </w:r>
      <w:r w:rsidRPr="001C0286">
        <w:rPr>
          <w:bCs/>
          <w:color w:val="000000"/>
        </w:rPr>
        <w:t>уполномоченными</w:t>
      </w:r>
      <w:r w:rsidRPr="00F73628">
        <w:rPr>
          <w:color w:val="000000"/>
        </w:rPr>
        <w:t xml:space="preserve"> от его имени представлять интересы Участника конкурентных переговоров в переговорах и заявлять окончательные для Участника конкурентных переговоров условия исполнения Договора</w:t>
      </w:r>
      <w:r w:rsidRPr="00DC119C">
        <w:t>.</w:t>
      </w:r>
    </w:p>
    <w:p w:rsidR="00840B26" w:rsidRPr="00DC119C" w:rsidRDefault="00840B26" w:rsidP="00840B26">
      <w:pPr>
        <w:pStyle w:val="af4"/>
        <w:numPr>
          <w:ilvl w:val="3"/>
          <w:numId w:val="4"/>
        </w:numPr>
        <w:ind w:left="1134" w:hanging="1134"/>
        <w:contextualSpacing w:val="0"/>
        <w:jc w:val="both"/>
      </w:pPr>
      <w:r w:rsidRPr="00DC119C">
        <w:t xml:space="preserve">Все достигнутые в ходе переговоров договоренности между Участником </w:t>
      </w:r>
      <w:r>
        <w:t>конкурентных переговоров</w:t>
      </w:r>
      <w:r w:rsidRPr="00DC119C">
        <w:t xml:space="preserve"> и </w:t>
      </w:r>
      <w:r>
        <w:t>Организатором закупки</w:t>
      </w:r>
      <w:r w:rsidRPr="00DC119C">
        <w:t xml:space="preserve"> </w:t>
      </w:r>
      <w:r>
        <w:t>формируются в карту проведения конкурентных переговоров</w:t>
      </w:r>
      <w:r w:rsidRPr="00DC119C">
        <w:t xml:space="preserve">, после чего </w:t>
      </w:r>
      <w:r>
        <w:t xml:space="preserve">карта проведения конкурентных переговоров </w:t>
      </w:r>
      <w:r w:rsidRPr="00DC119C">
        <w:t>подписывается представителями обеих сторон.</w:t>
      </w:r>
    </w:p>
    <w:p w:rsidR="00840B26" w:rsidRPr="00DC119C" w:rsidRDefault="00840B26" w:rsidP="00840B26">
      <w:pPr>
        <w:pStyle w:val="af4"/>
        <w:numPr>
          <w:ilvl w:val="3"/>
          <w:numId w:val="4"/>
        </w:numPr>
        <w:ind w:left="1134" w:hanging="1134"/>
        <w:contextualSpacing w:val="0"/>
        <w:jc w:val="both"/>
      </w:pPr>
      <w:r w:rsidRPr="00DC119C">
        <w:t xml:space="preserve">После завершения переговоров </w:t>
      </w:r>
      <w:r>
        <w:t>каждый</w:t>
      </w:r>
      <w:r w:rsidRPr="00DC119C">
        <w:t xml:space="preserve"> Участник </w:t>
      </w:r>
      <w:r>
        <w:t>конкурентных переговоров</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срок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конкурентных переговоров окончательной оферты в указанный срок Закупочной комиссией в качестве окончательного может быть рассмотрено предыдущее предложение Участника конкурентных переговоров. </w:t>
      </w:r>
    </w:p>
    <w:p w:rsidR="00840B26" w:rsidRDefault="00840B26" w:rsidP="00840B26">
      <w:pPr>
        <w:pStyle w:val="af4"/>
        <w:numPr>
          <w:ilvl w:val="3"/>
          <w:numId w:val="4"/>
        </w:numPr>
        <w:ind w:left="1134" w:hanging="1134"/>
        <w:contextualSpacing w:val="0"/>
        <w:jc w:val="both"/>
      </w:pPr>
      <w:r w:rsidRPr="00187458">
        <w:t xml:space="preserve">Переговоры с Участниками </w:t>
      </w:r>
      <w:r>
        <w:t>конкурентных переговоров</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840B26" w:rsidRDefault="00840B26" w:rsidP="00840B26">
      <w:pPr>
        <w:pStyle w:val="af4"/>
        <w:numPr>
          <w:ilvl w:val="3"/>
          <w:numId w:val="4"/>
        </w:numPr>
        <w:ind w:left="1134" w:hanging="1134"/>
        <w:contextualSpacing w:val="0"/>
        <w:jc w:val="both"/>
      </w:pPr>
      <w:r w:rsidRPr="0098362D">
        <w:t xml:space="preserve">По итогам переговоров секретарем Закупочной комиссией формируется итоговый протокол проведения </w:t>
      </w:r>
      <w:r>
        <w:t>закрытых конкурентных</w:t>
      </w:r>
      <w:r w:rsidRPr="0098362D">
        <w:t xml:space="preserve"> переговоров с Участниками конкурентных переговоров, в который заносится только предмет конкурентных переговоров и це</w:t>
      </w:r>
      <w:r>
        <w:t>на заявки на участие в закупке.</w:t>
      </w:r>
      <w:r w:rsidRPr="0098362D">
        <w:t xml:space="preserve"> </w:t>
      </w:r>
      <w:r>
        <w:t>Указанный протокол в течение 3 </w:t>
      </w:r>
      <w:r w:rsidRPr="0098362D">
        <w:t xml:space="preserve">(трех) </w:t>
      </w:r>
      <w:r>
        <w:rPr>
          <w:color w:val="000000"/>
        </w:rPr>
        <w:t xml:space="preserve">календарных </w:t>
      </w:r>
      <w:r w:rsidRPr="0098362D">
        <w:t>дней, следующих за днем подписания указанного протокола, размещается на сайте.</w:t>
      </w:r>
    </w:p>
    <w:p w:rsidR="00840B26" w:rsidRPr="00EB4E28" w:rsidRDefault="00840B26" w:rsidP="00840B26">
      <w:pPr>
        <w:pStyle w:val="af4"/>
        <w:numPr>
          <w:ilvl w:val="2"/>
          <w:numId w:val="4"/>
        </w:numPr>
        <w:ind w:left="1134" w:hanging="1134"/>
        <w:contextualSpacing w:val="0"/>
        <w:jc w:val="both"/>
        <w:rPr>
          <w:u w:val="single"/>
        </w:rPr>
      </w:pPr>
      <w:r w:rsidRPr="00EB4E28">
        <w:rPr>
          <w:u w:val="single"/>
        </w:rPr>
        <w:t>Проведение переторжки</w:t>
      </w:r>
    </w:p>
    <w:p w:rsidR="00840B26" w:rsidRPr="002E2BE8" w:rsidRDefault="00840B26" w:rsidP="00840B26">
      <w:pPr>
        <w:pStyle w:val="af4"/>
        <w:numPr>
          <w:ilvl w:val="3"/>
          <w:numId w:val="4"/>
        </w:numPr>
        <w:ind w:left="1134" w:hanging="1134"/>
        <w:contextualSpacing w:val="0"/>
        <w:jc w:val="both"/>
      </w:pPr>
      <w:r w:rsidRPr="002E2BE8">
        <w:t xml:space="preserve">Если </w:t>
      </w:r>
      <w:r>
        <w:t xml:space="preserve">в соответствии с п. 3.13.3.2. </w:t>
      </w:r>
      <w:proofErr w:type="gramStart"/>
      <w:r>
        <w:t xml:space="preserve">Организатором закупки не проводились переговоры, </w:t>
      </w:r>
      <w:r w:rsidRPr="002E2BE8">
        <w:t xml:space="preserve">после проведения процедуры рассмотрения </w:t>
      </w:r>
      <w:r>
        <w:t>заявок на участие в закупке</w:t>
      </w:r>
      <w:r w:rsidRPr="002E2BE8">
        <w:t xml:space="preserve"> </w:t>
      </w:r>
      <w:r>
        <w:t>Закупочная</w:t>
      </w:r>
      <w:r w:rsidRPr="002E2BE8">
        <w:t xml:space="preserve"> комиссия </w:t>
      </w:r>
      <w:r>
        <w:t>проводит</w:t>
      </w:r>
      <w:r w:rsidRPr="002E2BE8">
        <w:t xml:space="preserve"> процедур</w:t>
      </w:r>
      <w:r>
        <w:t>у</w:t>
      </w:r>
      <w:r w:rsidRPr="002E2BE8">
        <w:t xml:space="preserve"> переторжки, т.е. предоставл</w:t>
      </w:r>
      <w:r>
        <w:t>яет</w:t>
      </w:r>
      <w:r w:rsidRPr="002E2BE8">
        <w:t xml:space="preserve"> Участникам </w:t>
      </w:r>
      <w:r>
        <w:t>конкурентных переговоров</w:t>
      </w:r>
      <w:r w:rsidRPr="002E2BE8">
        <w:t xml:space="preserve"> возможности добровольно повысить предпочтительность их </w:t>
      </w:r>
      <w:r>
        <w:t>заявок на участие в закупке</w:t>
      </w:r>
      <w:r w:rsidRPr="002E2BE8">
        <w:t xml:space="preserve">, путем снижения первоначально указанной в </w:t>
      </w:r>
      <w:r>
        <w:t>заявке на участие в закупке</w:t>
      </w:r>
      <w:r w:rsidRPr="002E2BE8">
        <w:t xml:space="preserve"> цены и не должно повлечь за собой изменение иных условий </w:t>
      </w:r>
      <w:r>
        <w:t>заявки на участие в закупке</w:t>
      </w:r>
      <w:r w:rsidRPr="002E2BE8">
        <w:t>.</w:t>
      </w:r>
      <w:proofErr w:type="gramEnd"/>
    </w:p>
    <w:p w:rsidR="00840B26" w:rsidRPr="002E2BE8" w:rsidRDefault="00840B26" w:rsidP="00840B26">
      <w:pPr>
        <w:pStyle w:val="af4"/>
        <w:numPr>
          <w:ilvl w:val="3"/>
          <w:numId w:val="4"/>
        </w:numPr>
        <w:ind w:left="1134" w:hanging="1134"/>
        <w:contextualSpacing w:val="0"/>
        <w:jc w:val="both"/>
      </w:pPr>
      <w:proofErr w:type="gramStart"/>
      <w:r w:rsidRPr="002E2BE8">
        <w:t xml:space="preserve">На процедуру переторжки в обязательном порядке приглашаются </w:t>
      </w:r>
      <w:r>
        <w:lastRenderedPageBreak/>
        <w:t>Участники конкурентных переговоров</w:t>
      </w:r>
      <w:r w:rsidRPr="002E2BE8">
        <w:t xml:space="preserve">, </w:t>
      </w:r>
      <w:r>
        <w:t>заявки на участие в закупке</w:t>
      </w:r>
      <w:r w:rsidRPr="002E2BE8">
        <w:t xml:space="preserve"> которых не были отклонены и заняли в предварительной </w:t>
      </w:r>
      <w:proofErr w:type="spellStart"/>
      <w:r w:rsidRPr="002E2BE8">
        <w:t>ранжировке</w:t>
      </w:r>
      <w:proofErr w:type="spellEnd"/>
      <w:r w:rsidRPr="002E2BE8">
        <w:t xml:space="preserve"> места с первого по четвертое.</w:t>
      </w:r>
      <w:proofErr w:type="gramEnd"/>
      <w:r w:rsidRPr="002E2BE8">
        <w:t xml:space="preserve"> Остальные </w:t>
      </w:r>
      <w:r>
        <w:t>Участники конкурентных переговоров</w:t>
      </w:r>
      <w:r w:rsidRPr="002E2BE8">
        <w:t xml:space="preserve">, чьи </w:t>
      </w:r>
      <w:r>
        <w:t>заявки на участие в закупке</w:t>
      </w:r>
      <w:r w:rsidRPr="002E2BE8">
        <w:t xml:space="preserve"> не были отклонены, могут быть приглашены на процедуру переторжки по решению </w:t>
      </w:r>
      <w:r>
        <w:t>Закупочной</w:t>
      </w:r>
      <w:r w:rsidRPr="002E2BE8">
        <w:t xml:space="preserve"> комиссии. </w:t>
      </w:r>
      <w:r>
        <w:t>Закупочная</w:t>
      </w:r>
      <w:r w:rsidRPr="002E2BE8">
        <w:t xml:space="preserve"> комиссия также вправе допускать к переторжке альтернативные предложения </w:t>
      </w:r>
      <w:r>
        <w:t>Участников конкурентных переговоров</w:t>
      </w:r>
      <w:r w:rsidRPr="002E2BE8">
        <w:t xml:space="preserve">, при наличии таковых. В </w:t>
      </w:r>
      <w:proofErr w:type="gramStart"/>
      <w:r w:rsidRPr="002E2BE8">
        <w:t>предварительной</w:t>
      </w:r>
      <w:proofErr w:type="gramEnd"/>
      <w:r w:rsidRPr="002E2BE8">
        <w:t xml:space="preserve"> </w:t>
      </w:r>
      <w:proofErr w:type="spellStart"/>
      <w:r w:rsidRPr="002E2BE8">
        <w:t>ранжировке</w:t>
      </w:r>
      <w:proofErr w:type="spellEnd"/>
      <w:r w:rsidRPr="002E2BE8">
        <w:t xml:space="preserve"> альтернативные предложения учитываются наравне с основными.</w:t>
      </w:r>
    </w:p>
    <w:p w:rsidR="00840B26" w:rsidRPr="002E2BE8" w:rsidRDefault="00840B26" w:rsidP="00840B26">
      <w:pPr>
        <w:pStyle w:val="af4"/>
        <w:numPr>
          <w:ilvl w:val="3"/>
          <w:numId w:val="4"/>
        </w:numPr>
        <w:ind w:left="1134" w:hanging="1134"/>
        <w:contextualSpacing w:val="0"/>
        <w:jc w:val="both"/>
      </w:pPr>
      <w:r w:rsidRPr="002E2BE8">
        <w:t xml:space="preserve">Форма и порядок проведения переторжки, сроки подачи новых ценовых предложений, определенные </w:t>
      </w:r>
      <w:r>
        <w:t>закупочной</w:t>
      </w:r>
      <w:r w:rsidRPr="002E2BE8">
        <w:t xml:space="preserve"> комиссией, указываются в письмах, приглашающих </w:t>
      </w:r>
      <w:r>
        <w:t>участников конкурентных переговоров</w:t>
      </w:r>
      <w:r w:rsidRPr="002E2BE8">
        <w:t xml:space="preserve"> на процедуру переторжки.</w:t>
      </w:r>
    </w:p>
    <w:p w:rsidR="00840B26" w:rsidRPr="002E2BE8" w:rsidRDefault="00840B26" w:rsidP="00840B26">
      <w:pPr>
        <w:pStyle w:val="af4"/>
        <w:numPr>
          <w:ilvl w:val="3"/>
          <w:numId w:val="4"/>
        </w:numPr>
        <w:ind w:left="1134" w:hanging="1134"/>
        <w:contextualSpacing w:val="0"/>
        <w:jc w:val="both"/>
      </w:pPr>
      <w:r w:rsidRPr="002E2BE8">
        <w:t xml:space="preserve">Для присутствия на процедуре переторжки необходимо учитывать пропускной режим. </w:t>
      </w:r>
      <w:r>
        <w:t>Заказ пропуска осуществляется по электронной почте Организатора закупки, за сутки до предполагаемой даты использования пропуска</w:t>
      </w:r>
      <w:r w:rsidRPr="002E2BE8">
        <w:t xml:space="preserve">. Для подтверждения права присутствия на процедуре переторжки представителям </w:t>
      </w:r>
      <w:r>
        <w:t>Участников конкурентных переговоров</w:t>
      </w:r>
      <w:r w:rsidRPr="002E2BE8">
        <w:t xml:space="preserve"> необходимо при себе иметь доверенность, подтверждающую их право представлять интересы </w:t>
      </w:r>
      <w:r>
        <w:t>Участников конкурентных переговоров</w:t>
      </w:r>
      <w:r w:rsidRPr="002E2BE8">
        <w:t>.</w:t>
      </w:r>
    </w:p>
    <w:p w:rsidR="00840B26" w:rsidRPr="002E2BE8" w:rsidRDefault="00840B26" w:rsidP="00840B26">
      <w:pPr>
        <w:pStyle w:val="af4"/>
        <w:numPr>
          <w:ilvl w:val="3"/>
          <w:numId w:val="4"/>
        </w:numPr>
        <w:ind w:left="1134" w:hanging="1134"/>
        <w:contextualSpacing w:val="0"/>
        <w:jc w:val="both"/>
      </w:pPr>
      <w:r>
        <w:t>Участник конкурентных переговоров</w:t>
      </w:r>
      <w:r w:rsidRPr="002E2BE8">
        <w:t xml:space="preserve">, приглашенный на переторжку, вправе не участвовать в ней, тогда его предложение, остается действующим с ранее объявленной ценой </w:t>
      </w:r>
      <w:r>
        <w:t>заявки на участие в закупке</w:t>
      </w:r>
      <w:r w:rsidRPr="002E2BE8">
        <w:t>.</w:t>
      </w:r>
    </w:p>
    <w:p w:rsidR="00840B26" w:rsidRPr="002E2BE8" w:rsidRDefault="00840B26" w:rsidP="00840B26">
      <w:pPr>
        <w:pStyle w:val="af4"/>
        <w:numPr>
          <w:ilvl w:val="3"/>
          <w:numId w:val="4"/>
        </w:numPr>
        <w:ind w:left="1134" w:hanging="1134"/>
        <w:contextualSpacing w:val="0"/>
        <w:jc w:val="both"/>
      </w:pPr>
      <w:r w:rsidRPr="002E2BE8">
        <w:t xml:space="preserve">Предложения </w:t>
      </w:r>
      <w:r>
        <w:t>Участника конкурентных переговоров</w:t>
      </w:r>
      <w:r w:rsidRPr="002E2BE8">
        <w:t xml:space="preserve"> по увеличению цены </w:t>
      </w:r>
      <w:r>
        <w:t>заявки на участие в закупке</w:t>
      </w:r>
      <w:r w:rsidRPr="002E2BE8">
        <w:t xml:space="preserve"> не рассматриваются, такой </w:t>
      </w:r>
      <w:r>
        <w:t>У</w:t>
      </w:r>
      <w:r w:rsidRPr="002E2BE8">
        <w:t xml:space="preserve">частник считается не участвовавшим в процедуре переторжки, его </w:t>
      </w:r>
      <w:r>
        <w:t>заявка на участие в закупке</w:t>
      </w:r>
      <w:r w:rsidRPr="002E2BE8">
        <w:t>, остается действующей с ранее объявленной ценой.</w:t>
      </w:r>
    </w:p>
    <w:p w:rsidR="00840B26" w:rsidRPr="002E2BE8" w:rsidRDefault="00840B26" w:rsidP="00840B26">
      <w:pPr>
        <w:pStyle w:val="af4"/>
        <w:numPr>
          <w:ilvl w:val="3"/>
          <w:numId w:val="4"/>
        </w:numPr>
        <w:ind w:left="1134" w:hanging="1134"/>
        <w:contextualSpacing w:val="0"/>
        <w:jc w:val="both"/>
      </w:pPr>
      <w:r w:rsidRPr="002E2BE8">
        <w:t xml:space="preserve">Переторжка проводится на заседании </w:t>
      </w:r>
      <w:r>
        <w:t>Закупочной</w:t>
      </w:r>
      <w:r w:rsidRPr="002E2BE8">
        <w:t xml:space="preserve"> комиссии и может иметь очную, заочную либо очно-заочную (смешанную) форму проведения.</w:t>
      </w:r>
    </w:p>
    <w:p w:rsidR="00840B26" w:rsidRPr="002E2BE8" w:rsidRDefault="00840B26" w:rsidP="00840B26">
      <w:pPr>
        <w:pStyle w:val="af4"/>
        <w:numPr>
          <w:ilvl w:val="3"/>
          <w:numId w:val="4"/>
        </w:numPr>
        <w:ind w:left="1134" w:hanging="1134"/>
        <w:contextualSpacing w:val="0"/>
        <w:jc w:val="both"/>
      </w:pPr>
      <w:bookmarkStart w:id="44" w:name="_Ref68456013"/>
      <w:r w:rsidRPr="002E2BE8">
        <w:t xml:space="preserve">На очную переторжку должны прибыть лично лица, подписавшие </w:t>
      </w:r>
      <w:r>
        <w:t>заявку на участие в закупке</w:t>
      </w:r>
      <w:r w:rsidRPr="002E2BE8">
        <w:t xml:space="preserve">, либо лица, уполномоченные </w:t>
      </w:r>
      <w:r>
        <w:t>Участником конкурентных переговоров</w:t>
      </w:r>
      <w:r w:rsidRPr="002E2BE8">
        <w:t xml:space="preserve"> от его имени участвовать в процедуре переторжки и заявлять обязательные для </w:t>
      </w:r>
      <w:r>
        <w:t>Участника конкурентных переговоров</w:t>
      </w:r>
      <w:r w:rsidRPr="002E2BE8">
        <w:t xml:space="preserve"> цены. </w:t>
      </w:r>
      <w:proofErr w:type="gramStart"/>
      <w:r w:rsidRPr="002E2BE8">
        <w:t xml:space="preserve">В любом случае такие лица должны перед началом переторжки представить в </w:t>
      </w:r>
      <w:r>
        <w:t>Закупочную</w:t>
      </w:r>
      <w:r w:rsidRPr="002E2BE8">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45" w:name="_Ref68456017"/>
      <w:bookmarkEnd w:id="44"/>
      <w:proofErr w:type="gramEnd"/>
    </w:p>
    <w:bookmarkEnd w:id="45"/>
    <w:p w:rsidR="00840B26" w:rsidRPr="002E2BE8" w:rsidRDefault="00840B26" w:rsidP="00840B26">
      <w:pPr>
        <w:pStyle w:val="af4"/>
        <w:numPr>
          <w:ilvl w:val="3"/>
          <w:numId w:val="4"/>
        </w:numPr>
        <w:ind w:left="1134" w:hanging="1134"/>
        <w:contextualSpacing w:val="0"/>
        <w:jc w:val="both"/>
      </w:pPr>
      <w:r w:rsidRPr="002E2BE8">
        <w:t xml:space="preserve">При очной переторжке </w:t>
      </w:r>
      <w:r>
        <w:t>Организатор закупки</w:t>
      </w:r>
      <w:r w:rsidRPr="002E2BE8">
        <w:t xml:space="preserve"> в лице председателя или секретаря </w:t>
      </w:r>
      <w:r>
        <w:t>Закупочной</w:t>
      </w:r>
      <w:r w:rsidRPr="002E2BE8">
        <w:t xml:space="preserve"> комиссии предлагает всем приглашенным Участникам </w:t>
      </w:r>
      <w:r>
        <w:t>конкурентных переговоров</w:t>
      </w:r>
      <w:r w:rsidRPr="002E2BE8">
        <w:t xml:space="preserve"> публично объявлять новые цены. Переторжка проводится в присутствии не менее чем двух членов </w:t>
      </w:r>
      <w:r>
        <w:t>Закупочной</w:t>
      </w:r>
      <w:r w:rsidRPr="002E2BE8">
        <w:t xml:space="preserve"> комиссии</w:t>
      </w:r>
      <w:r>
        <w:t xml:space="preserve"> с правом голоса</w:t>
      </w:r>
      <w:r w:rsidRPr="002E2BE8">
        <w:t xml:space="preserve">. </w:t>
      </w:r>
      <w:r>
        <w:t>Закупочная</w:t>
      </w:r>
      <w:r w:rsidRPr="002E2BE8">
        <w:t xml:space="preserve"> комиссия имеет право назначить шаг переторжки до ее начала самостоятельно (в этом случае </w:t>
      </w:r>
      <w:r>
        <w:t>Организатор закупки</w:t>
      </w:r>
      <w:r w:rsidRPr="002E2BE8">
        <w:t xml:space="preserve"> предупредит об этом </w:t>
      </w:r>
      <w:r>
        <w:t>Участников конкурентных переговоров</w:t>
      </w:r>
      <w:r w:rsidRPr="002E2BE8">
        <w:t xml:space="preserve"> в момент приглашения их на переторжку) </w:t>
      </w:r>
      <w:r w:rsidRPr="002E2BE8">
        <w:lastRenderedPageBreak/>
        <w:t xml:space="preserve">либо по согласованию с </w:t>
      </w:r>
      <w:r>
        <w:t>Участниками конкурентных переговоров</w:t>
      </w:r>
      <w:r w:rsidRPr="002E2BE8">
        <w:t xml:space="preserve"> определить его в процессе проведения переторжки. Переторжка ведется последовательно со всеми </w:t>
      </w:r>
      <w:r>
        <w:t>Участниками конкурентных переговоров</w:t>
      </w:r>
      <w:r w:rsidRPr="002E2BE8">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t xml:space="preserve">Закупочная </w:t>
      </w:r>
      <w:r w:rsidRPr="002E2BE8">
        <w:t xml:space="preserve">комиссия по согласованию с Участниками переторжки вправе его уменьшать по ходу переторжки, но не более чем до 1/10 от первоначального шага. </w:t>
      </w:r>
    </w:p>
    <w:p w:rsidR="00840B26" w:rsidRPr="002E2BE8" w:rsidRDefault="00840B26" w:rsidP="00840B26">
      <w:pPr>
        <w:pStyle w:val="af4"/>
        <w:numPr>
          <w:ilvl w:val="3"/>
          <w:numId w:val="4"/>
        </w:numPr>
        <w:ind w:left="1134" w:hanging="1134"/>
        <w:contextualSpacing w:val="0"/>
        <w:jc w:val="both"/>
      </w:pPr>
      <w:r w:rsidRPr="002E2BE8">
        <w:t xml:space="preserve">По ходу проведения переторжки </w:t>
      </w:r>
      <w:r>
        <w:t>Организатор закупки</w:t>
      </w:r>
      <w:r w:rsidRPr="002E2BE8">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w:t>
      </w:r>
      <w:r>
        <w:t>П</w:t>
      </w:r>
      <w:r w:rsidRPr="002E2BE8">
        <w:t>ротоколом</w:t>
      </w:r>
      <w:r>
        <w:t xml:space="preserve"> по проведению процедуры переторжки</w:t>
      </w:r>
      <w:r w:rsidRPr="002E2BE8">
        <w:t>. Участники переторжки также имеют право вести аудиозапись данной процедуры.</w:t>
      </w:r>
    </w:p>
    <w:p w:rsidR="00840B26" w:rsidRPr="002E2BE8" w:rsidRDefault="00840B26" w:rsidP="00840B26">
      <w:pPr>
        <w:pStyle w:val="af4"/>
        <w:numPr>
          <w:ilvl w:val="3"/>
          <w:numId w:val="4"/>
        </w:numPr>
        <w:ind w:left="1134" w:hanging="1134"/>
        <w:contextualSpacing w:val="0"/>
        <w:jc w:val="both"/>
      </w:pPr>
      <w:r w:rsidRPr="002E2BE8">
        <w:t xml:space="preserve">При заочной переторжке </w:t>
      </w:r>
      <w:r>
        <w:t>Участники конкурентных переговоров</w:t>
      </w:r>
      <w:r w:rsidRPr="002E2BE8">
        <w:t xml:space="preserve">, которые были приглашены Организатором на эту процедуру, вправе выслать в адрес </w:t>
      </w:r>
      <w:r>
        <w:t>Организатора закупки</w:t>
      </w:r>
      <w:r w:rsidRPr="002E2BE8">
        <w:t xml:space="preserve"> до заранее установленного </w:t>
      </w:r>
      <w:proofErr w:type="gramStart"/>
      <w:r w:rsidRPr="002E2BE8">
        <w:t>срока</w:t>
      </w:r>
      <w:proofErr w:type="gramEnd"/>
      <w:r w:rsidRPr="002E2BE8">
        <w:t xml:space="preserve"> запечатанный конверт с документом с новой</w:t>
      </w:r>
      <w:r>
        <w:t xml:space="preserve"> (минимальной)</w:t>
      </w:r>
      <w:r w:rsidRPr="002E2BE8">
        <w:t xml:space="preserve">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w:t>
      </w:r>
      <w:r>
        <w:t>Участники конкурентных переговоров</w:t>
      </w:r>
      <w:r w:rsidRPr="002E2BE8">
        <w:t xml:space="preserve">, подавшие такие конверты, имеют право на их замену или отзыв в период между принятием решения </w:t>
      </w:r>
      <w:r>
        <w:t>Организатором закупки</w:t>
      </w:r>
      <w:r w:rsidRPr="002E2BE8">
        <w:t xml:space="preserve"> о проведении переторжки и ее проведением. Указанные конверты вскрываются одновременно, в присутствии не менее чем 2 (двух) членов </w:t>
      </w:r>
      <w:r>
        <w:t>Закупочной</w:t>
      </w:r>
      <w:r w:rsidRPr="002E2BE8">
        <w:t xml:space="preserve"> комиссии</w:t>
      </w:r>
      <w:r>
        <w:t xml:space="preserve"> с правом голоса</w:t>
      </w:r>
      <w:r w:rsidRPr="002E2BE8">
        <w:t xml:space="preserve">, при этом предложенная цена каждого </w:t>
      </w:r>
      <w:r>
        <w:t>Участника конкурентных переговоров</w:t>
      </w:r>
      <w:r w:rsidRPr="002E2BE8">
        <w:t xml:space="preserve"> объявляется и заносится в </w:t>
      </w:r>
      <w:r>
        <w:t>П</w:t>
      </w:r>
      <w:r w:rsidRPr="002E2BE8">
        <w:t>ротокол</w:t>
      </w:r>
      <w:r>
        <w:t xml:space="preserve"> по проведению процедуры переторжки</w:t>
      </w:r>
      <w:r w:rsidRPr="002E2BE8">
        <w:t xml:space="preserve">. На данной процедуре вскрытия имеют право присутствовать представители каждого из </w:t>
      </w:r>
      <w:r>
        <w:t>Участников конкурентных переговоров</w:t>
      </w:r>
      <w:r w:rsidRPr="002E2BE8">
        <w:t>, своевременно представивших конверт с документом с новой</w:t>
      </w:r>
      <w:r>
        <w:t xml:space="preserve"> (минимальной</w:t>
      </w:r>
      <w:proofErr w:type="gramStart"/>
      <w:r>
        <w:t>)</w:t>
      </w:r>
      <w:r w:rsidRPr="002E2BE8">
        <w:t>ц</w:t>
      </w:r>
      <w:proofErr w:type="gramEnd"/>
      <w:r w:rsidRPr="002E2BE8">
        <w:t>еной.</w:t>
      </w:r>
    </w:p>
    <w:p w:rsidR="00840B26" w:rsidRPr="002E2BE8" w:rsidRDefault="00840B26" w:rsidP="00840B26">
      <w:pPr>
        <w:pStyle w:val="af4"/>
        <w:numPr>
          <w:ilvl w:val="3"/>
          <w:numId w:val="4"/>
        </w:numPr>
        <w:ind w:left="1134" w:hanging="1134"/>
        <w:contextualSpacing w:val="0"/>
        <w:jc w:val="both"/>
      </w:pPr>
      <w:r w:rsidRPr="002E2BE8">
        <w:t xml:space="preserve">При очно-заочной (смешанной) переторжке </w:t>
      </w:r>
      <w:r>
        <w:t>Участники конкурентных переговоров</w:t>
      </w:r>
      <w:r w:rsidRPr="002E2BE8">
        <w:t xml:space="preserve">, которые были приглашены </w:t>
      </w:r>
      <w:r>
        <w:t>Организатором закупки</w:t>
      </w:r>
      <w:r w:rsidRPr="002E2BE8">
        <w:t xml:space="preserve"> на эту процедуру, вправе либо прибыть лично (в лице своих уполномоченных представителей) либо выслать в адрес </w:t>
      </w:r>
      <w:r>
        <w:t>Организатора закупки</w:t>
      </w:r>
      <w:r w:rsidRPr="002E2BE8">
        <w:t xml:space="preserve"> конверт с документом с новой</w:t>
      </w:r>
      <w:r>
        <w:t xml:space="preserve"> (минимальной) </w:t>
      </w:r>
      <w:r w:rsidRPr="002E2BE8">
        <w:t xml:space="preserve">ценой, являющейся ценой заявки данного </w:t>
      </w:r>
      <w:r>
        <w:t>Участника конкурентных переговоров</w:t>
      </w:r>
      <w:r w:rsidRPr="002E2BE8">
        <w:t xml:space="preserve">. </w:t>
      </w:r>
      <w:proofErr w:type="gramStart"/>
      <w:r w:rsidRPr="002E2BE8">
        <w:t>Очно-заочная переторжка проводится по правилам очной переторжки, за исключением того, что после сдачи всех запечатанных конвертов с документами с новой</w:t>
      </w:r>
      <w:r>
        <w:t xml:space="preserve"> (минимальной) </w:t>
      </w:r>
      <w:r w:rsidRPr="002E2BE8">
        <w:t xml:space="preserve">ценой до начала публичного объявления новых цен, очно присутствующими </w:t>
      </w:r>
      <w:r>
        <w:t>Участниками конкурентных переговоров</w:t>
      </w:r>
      <w:r w:rsidRPr="002E2BE8">
        <w:t xml:space="preserve">, </w:t>
      </w:r>
      <w:r>
        <w:t>Закупочная</w:t>
      </w:r>
      <w:r w:rsidRPr="002E2BE8">
        <w:t xml:space="preserve"> комиссия вскрывает конверты с документом с минимальной ценой от </w:t>
      </w:r>
      <w:r>
        <w:t>Участников конкурентных переговоров</w:t>
      </w:r>
      <w:r w:rsidRPr="002E2BE8">
        <w:t>, не присутствующих на переторжке («заочное участие»), и объявляет указанные там цены.</w:t>
      </w:r>
      <w:proofErr w:type="gramEnd"/>
    </w:p>
    <w:p w:rsidR="00840B26" w:rsidRPr="002E2BE8" w:rsidRDefault="00840B26" w:rsidP="00840B26">
      <w:pPr>
        <w:pStyle w:val="af4"/>
        <w:numPr>
          <w:ilvl w:val="3"/>
          <w:numId w:val="4"/>
        </w:numPr>
        <w:ind w:left="1134" w:hanging="1134"/>
        <w:contextualSpacing w:val="0"/>
        <w:jc w:val="both"/>
      </w:pPr>
      <w:r w:rsidRPr="002E2BE8">
        <w:t xml:space="preserve">Цены, полученные в ходе переторжки, оформляются </w:t>
      </w:r>
      <w:r>
        <w:t xml:space="preserve">соответствующим </w:t>
      </w:r>
      <w:r w:rsidRPr="002E2BE8">
        <w:t xml:space="preserve">протоколом, который подписывается членами комиссии, присутствовавшими на процедуре переторжки, и представителями </w:t>
      </w:r>
      <w:r>
        <w:lastRenderedPageBreak/>
        <w:t>Участников конкурентных переговоров</w:t>
      </w:r>
      <w:r w:rsidRPr="002E2BE8">
        <w:t xml:space="preserve">, присутствовавшими на процедуре переторжки. </w:t>
      </w:r>
      <w:r>
        <w:t>Организатор закупки</w:t>
      </w:r>
      <w:r w:rsidRPr="002E2BE8">
        <w:t xml:space="preserve"> в течение 3 (трех) рабочих дней после проведения переторжки обязан направить всем Участникам </w:t>
      </w:r>
      <w:r>
        <w:t>конкурентных переговоров</w:t>
      </w:r>
      <w:r w:rsidRPr="002E2BE8">
        <w:t xml:space="preserve"> информацию о новых, полученных в результате переторжки ценах.</w:t>
      </w:r>
    </w:p>
    <w:p w:rsidR="00840B26" w:rsidRPr="002E2BE8" w:rsidRDefault="00840B26" w:rsidP="00840B26">
      <w:pPr>
        <w:pStyle w:val="af4"/>
        <w:numPr>
          <w:ilvl w:val="3"/>
          <w:numId w:val="4"/>
        </w:numPr>
        <w:ind w:left="1134" w:hanging="1134"/>
        <w:contextualSpacing w:val="0"/>
        <w:jc w:val="both"/>
      </w:pPr>
      <w:r>
        <w:t>Участники конкурентных переговоров</w:t>
      </w:r>
      <w:r w:rsidRPr="002E2BE8">
        <w:t xml:space="preserve">, участвовавшие в переторжке и снизившие свою цену, обязаны представить </w:t>
      </w:r>
      <w:r>
        <w:t xml:space="preserve">Организатору </w:t>
      </w:r>
      <w:proofErr w:type="gramStart"/>
      <w:r>
        <w:t>закупки</w:t>
      </w:r>
      <w:proofErr w:type="gramEnd"/>
      <w:r w:rsidRPr="002E2BE8">
        <w:t xml:space="preserve"> откорректированные с учетом новой цены, полученной после переторжки, документы, определяющие их коммерческое предложение в составе </w:t>
      </w:r>
      <w:r>
        <w:t>заявки на участие в закупке</w:t>
      </w:r>
      <w:r w:rsidRPr="002E2BE8">
        <w:t xml:space="preserve">. Изменение цены в сторону снижения не должно повлечь за собой изменение иных условий заявки либо предложения, </w:t>
      </w:r>
      <w:proofErr w:type="gramStart"/>
      <w:r w:rsidRPr="002E2BE8">
        <w:t>кроме</w:t>
      </w:r>
      <w:proofErr w:type="gramEnd"/>
      <w:r w:rsidRPr="002E2BE8">
        <w:t xml:space="preserve"> ценовых.</w:t>
      </w:r>
    </w:p>
    <w:p w:rsidR="00E35373" w:rsidRPr="00AD68FE" w:rsidRDefault="00E35373" w:rsidP="00665888">
      <w:pPr>
        <w:pStyle w:val="af4"/>
        <w:numPr>
          <w:ilvl w:val="2"/>
          <w:numId w:val="4"/>
        </w:numPr>
        <w:ind w:left="1134" w:hanging="1134"/>
        <w:contextualSpacing w:val="0"/>
        <w:jc w:val="both"/>
        <w:outlineLvl w:val="2"/>
        <w:rPr>
          <w:u w:val="single"/>
        </w:rPr>
      </w:pPr>
      <w:r w:rsidRPr="00AD68FE">
        <w:rPr>
          <w:u w:val="single"/>
        </w:rPr>
        <w:t>Порядок оценки и сопоставления заявок на участие в закупке</w:t>
      </w:r>
    </w:p>
    <w:p w:rsidR="00E35373" w:rsidRPr="002E2BE8" w:rsidRDefault="00E35373" w:rsidP="00665888">
      <w:pPr>
        <w:pStyle w:val="af4"/>
        <w:numPr>
          <w:ilvl w:val="3"/>
          <w:numId w:val="4"/>
        </w:numPr>
        <w:ind w:left="1134" w:hanging="1134"/>
        <w:contextualSpacing w:val="0"/>
        <w:jc w:val="both"/>
      </w:pPr>
      <w:r w:rsidRPr="002E2BE8">
        <w:t xml:space="preserve">В рамках оценочной стадии </w:t>
      </w:r>
      <w:r>
        <w:t>Закупочная</w:t>
      </w:r>
      <w:r w:rsidRPr="002E2BE8">
        <w:t xml:space="preserve"> комиссия оценивает и сопоставляет </w:t>
      </w:r>
      <w:r>
        <w:t>заявки на участие в закупке</w:t>
      </w:r>
      <w:r w:rsidRPr="002E2BE8">
        <w:t xml:space="preserve"> и проводит их ранжирование по степени предпочтительности для Заказчика в соответствии с системой критериев оценки и сопоставления, указанной в Том</w:t>
      </w:r>
      <w:r>
        <w:t>е</w:t>
      </w:r>
      <w:r w:rsidRPr="002E2BE8">
        <w:t> </w:t>
      </w:r>
      <w:r w:rsidRPr="002E2BE8">
        <w:rPr>
          <w:rStyle w:val="FontStyle128"/>
          <w:sz w:val="24"/>
          <w:szCs w:val="24"/>
          <w:lang w:val="en-US"/>
        </w:rPr>
        <w:t>III</w:t>
      </w:r>
      <w:r w:rsidRPr="002E2BE8">
        <w:t xml:space="preserve"> настоящей </w:t>
      </w:r>
      <w:r>
        <w:t>закупочной документации.</w:t>
      </w:r>
    </w:p>
    <w:p w:rsidR="00E35373" w:rsidRDefault="00E35373" w:rsidP="00665888">
      <w:pPr>
        <w:pStyle w:val="af4"/>
        <w:numPr>
          <w:ilvl w:val="3"/>
          <w:numId w:val="4"/>
        </w:numPr>
        <w:ind w:left="1134" w:hanging="1134"/>
        <w:contextualSpacing w:val="0"/>
        <w:jc w:val="both"/>
      </w:pPr>
      <w:r w:rsidRPr="002E2BE8">
        <w:t xml:space="preserve">Оценка и сопоставление </w:t>
      </w:r>
      <w:r>
        <w:t>заявок на участие в закупке</w:t>
      </w:r>
      <w:r w:rsidRPr="002E2BE8">
        <w:t xml:space="preserve"> с учетом </w:t>
      </w:r>
      <w:r>
        <w:t>проведенных переговоров</w:t>
      </w:r>
      <w:r w:rsidRPr="002E2BE8">
        <w:t xml:space="preserve"> осуществляется </w:t>
      </w:r>
      <w:r>
        <w:t xml:space="preserve">Закупочной комиссией </w:t>
      </w:r>
      <w:r w:rsidRPr="002E2BE8">
        <w:t>в целях выявления лучших условий исполнения договора в соответствии с системой критериев оценки и сопоставления</w:t>
      </w:r>
      <w:r>
        <w:t>, указанной</w:t>
      </w:r>
      <w:r w:rsidRPr="002E2BE8">
        <w:t xml:space="preserve"> в </w:t>
      </w:r>
      <w:r>
        <w:t xml:space="preserve">Томе </w:t>
      </w:r>
      <w:r w:rsidRPr="0098362D">
        <w:rPr>
          <w:lang w:val="en-US"/>
        </w:rPr>
        <w:t>III</w:t>
      </w:r>
      <w:r w:rsidRPr="00652D1A">
        <w:t xml:space="preserve"> </w:t>
      </w:r>
      <w:r w:rsidRPr="002E2BE8">
        <w:t xml:space="preserve">настоящей </w:t>
      </w:r>
      <w:r>
        <w:t>закупочной документации</w:t>
      </w:r>
      <w:r w:rsidRPr="002E2BE8">
        <w:t xml:space="preserve">, в срок, указанный в </w:t>
      </w:r>
      <w:r>
        <w:t>пункте  13 Приглашения.</w:t>
      </w:r>
    </w:p>
    <w:p w:rsidR="00E35373" w:rsidRPr="002E2BE8" w:rsidRDefault="00E35373" w:rsidP="00665888">
      <w:pPr>
        <w:pStyle w:val="af4"/>
        <w:numPr>
          <w:ilvl w:val="3"/>
          <w:numId w:val="4"/>
        </w:numPr>
        <w:ind w:left="1134" w:hanging="1134"/>
        <w:contextualSpacing w:val="0"/>
        <w:jc w:val="both"/>
      </w:pPr>
      <w:proofErr w:type="gramStart"/>
      <w:r w:rsidRPr="002E2BE8">
        <w:t xml:space="preserve">На основании результатов оценки </w:t>
      </w:r>
      <w:r>
        <w:t>заявок на участие в закупке</w:t>
      </w:r>
      <w:r w:rsidRPr="002E2BE8">
        <w:t xml:space="preserve"> </w:t>
      </w:r>
      <w:r>
        <w:t xml:space="preserve">Закупочной комиссией </w:t>
      </w:r>
      <w:r w:rsidRPr="002E2BE8">
        <w:t xml:space="preserve">каждой </w:t>
      </w:r>
      <w:r>
        <w:t>заявке</w:t>
      </w:r>
      <w:r w:rsidRPr="002E2BE8">
        <w:t xml:space="preserve"> относительно других по мере уменьшения степени выгодности содержащихся в них условий</w:t>
      </w:r>
      <w:proofErr w:type="gramEnd"/>
      <w:r w:rsidRPr="002E2BE8">
        <w:t xml:space="preserve"> исполнения договора присваивается порядковый номер. Первый номер присваивается </w:t>
      </w:r>
      <w:r>
        <w:t>заявке на участие в закупке</w:t>
      </w:r>
      <w:r w:rsidRPr="0098362D">
        <w:rPr>
          <w:b/>
          <w:bCs/>
          <w:i/>
          <w:iCs/>
        </w:rPr>
        <w:t xml:space="preserve">, </w:t>
      </w:r>
      <w:r w:rsidRPr="002E2BE8">
        <w:t>которая набрала наибольшее количество баллов.</w:t>
      </w:r>
    </w:p>
    <w:p w:rsidR="00E35373" w:rsidRPr="002E2BE8" w:rsidRDefault="00E35373" w:rsidP="00665888">
      <w:pPr>
        <w:pStyle w:val="af4"/>
        <w:numPr>
          <w:ilvl w:val="3"/>
          <w:numId w:val="4"/>
        </w:numPr>
        <w:ind w:left="1134" w:hanging="1134"/>
        <w:contextualSpacing w:val="0"/>
        <w:jc w:val="both"/>
      </w:pPr>
      <w:r w:rsidRPr="002E2BE8">
        <w:t xml:space="preserve">По результатам оценки </w:t>
      </w:r>
      <w:r>
        <w:t>заявок на участие в закупке</w:t>
      </w:r>
      <w:r w:rsidRPr="002E2BE8">
        <w:t xml:space="preserve">, представленных </w:t>
      </w:r>
      <w:r>
        <w:t>Участниками конкурентных переговоров</w:t>
      </w:r>
      <w:r w:rsidRPr="002E2BE8">
        <w:t xml:space="preserve">, в случае признания </w:t>
      </w:r>
      <w:r>
        <w:t>конкурентных переговоров</w:t>
      </w:r>
      <w:r w:rsidRPr="002E2BE8">
        <w:t xml:space="preserve"> состоявшим</w:t>
      </w:r>
      <w:r>
        <w:t>и</w:t>
      </w:r>
      <w:r w:rsidRPr="002E2BE8">
        <w:t xml:space="preserve">ся, </w:t>
      </w:r>
      <w:r>
        <w:t>Закупочная</w:t>
      </w:r>
      <w:r w:rsidRPr="002E2BE8">
        <w:t xml:space="preserve"> комиссия определяет </w:t>
      </w:r>
      <w:r>
        <w:t>Победителя конкурентных переговоров</w:t>
      </w:r>
      <w:r w:rsidRPr="002E2BE8">
        <w:t>.</w:t>
      </w:r>
    </w:p>
    <w:p w:rsidR="00E35373" w:rsidRPr="00AD68FE" w:rsidRDefault="00E35373" w:rsidP="00665888">
      <w:pPr>
        <w:pStyle w:val="af4"/>
        <w:numPr>
          <w:ilvl w:val="3"/>
          <w:numId w:val="4"/>
        </w:numPr>
        <w:ind w:left="1134" w:hanging="1134"/>
        <w:contextualSpacing w:val="0"/>
        <w:jc w:val="both"/>
        <w:rPr>
          <w:rStyle w:val="FontStyle128"/>
          <w:color w:val="auto"/>
          <w:sz w:val="24"/>
        </w:rPr>
      </w:pPr>
      <w:r w:rsidRPr="00C35D22">
        <w:t>Победителем конкурентных переговоров признается Участник конкурентных переговоров, предложивший лучшее сочетание условий исполнения договора и окончательному предложению которого было присвоено первое место согласно объявленной системе критериев</w:t>
      </w:r>
      <w:r w:rsidRPr="00C35D22">
        <w:rPr>
          <w:rStyle w:val="FontStyle128"/>
          <w:sz w:val="24"/>
          <w:szCs w:val="24"/>
        </w:rPr>
        <w:t>, установленной в Закупочной документации</w:t>
      </w:r>
      <w:r w:rsidRPr="00AD68FE">
        <w:rPr>
          <w:rStyle w:val="FontStyle128"/>
          <w:sz w:val="24"/>
        </w:rPr>
        <w:t>.</w:t>
      </w:r>
    </w:p>
    <w:p w:rsidR="00E35373" w:rsidRPr="00C35D22" w:rsidRDefault="00E35373" w:rsidP="00665888">
      <w:pPr>
        <w:pStyle w:val="af4"/>
        <w:numPr>
          <w:ilvl w:val="3"/>
          <w:numId w:val="4"/>
        </w:numPr>
        <w:ind w:left="1134" w:hanging="1134"/>
        <w:contextualSpacing w:val="0"/>
        <w:jc w:val="both"/>
      </w:pPr>
      <w:r w:rsidRPr="00C35D22">
        <w:t xml:space="preserve">По результатам </w:t>
      </w:r>
      <w:r>
        <w:t xml:space="preserve">открытых </w:t>
      </w:r>
      <w:r w:rsidRPr="00C35D22">
        <w:t xml:space="preserve">конкурентных переговоров оформляется </w:t>
      </w:r>
      <w:r>
        <w:t>П</w:t>
      </w:r>
      <w:r w:rsidRPr="002E2BE8">
        <w:t>ротокол</w:t>
      </w:r>
      <w:r w:rsidRPr="00C35D22">
        <w:t xml:space="preserve"> </w:t>
      </w:r>
      <w:r>
        <w:t>по выбору Победителя конкурентных переговоров</w:t>
      </w:r>
      <w:r w:rsidRPr="00C35D22">
        <w:t xml:space="preserve">, содержащий сведения о месте, дате, времени проведения оценки и сопоставления заявок на участие в закупке, об </w:t>
      </w:r>
      <w:r>
        <w:t>У</w:t>
      </w:r>
      <w:r w:rsidRPr="00C35D22">
        <w:t xml:space="preserve">частниках конкурентных переговоров, заявки на участие в </w:t>
      </w:r>
      <w:r>
        <w:t>конкурентных переговорах</w:t>
      </w:r>
      <w:r w:rsidRPr="00C35D22">
        <w:t xml:space="preserve"> которых были рассмотрены, о порядке оценки и сопоставления заявок на участие в закупке, о принятых в отношении Участников конкурентных переговоров решениях </w:t>
      </w:r>
      <w:proofErr w:type="gramStart"/>
      <w:r w:rsidRPr="00C35D22">
        <w:t>с</w:t>
      </w:r>
      <w:proofErr w:type="gramEnd"/>
      <w:r w:rsidRPr="00C35D22">
        <w:t xml:space="preserve"> </w:t>
      </w:r>
      <w:proofErr w:type="gramStart"/>
      <w:r w:rsidRPr="00C35D22">
        <w:t>их</w:t>
      </w:r>
      <w:proofErr w:type="gramEnd"/>
      <w:r w:rsidRPr="00C35D22">
        <w:t xml:space="preserve"> обоснованием, о Победителе конкурентных переговоров</w:t>
      </w:r>
      <w:r>
        <w:t>,</w:t>
      </w:r>
      <w:r w:rsidRPr="00C35D22">
        <w:t xml:space="preserve"> об Участнике конкурентных переговоров, заявка на </w:t>
      </w:r>
      <w:proofErr w:type="gramStart"/>
      <w:r w:rsidRPr="00C35D22">
        <w:t>участие</w:t>
      </w:r>
      <w:proofErr w:type="gramEnd"/>
      <w:r w:rsidRPr="00C35D22">
        <w:t xml:space="preserve"> в закупке которого заняла второе место, </w:t>
      </w:r>
      <w:r w:rsidRPr="00C35D22">
        <w:lastRenderedPageBreak/>
        <w:t>их наименовании (для юридических лиц), фамилии, имени, отчестве (для физических лиц), почтового адреса.</w:t>
      </w:r>
    </w:p>
    <w:p w:rsidR="00E35373" w:rsidRDefault="00E35373" w:rsidP="00665888">
      <w:pPr>
        <w:pStyle w:val="af4"/>
        <w:numPr>
          <w:ilvl w:val="3"/>
          <w:numId w:val="4"/>
        </w:numPr>
        <w:ind w:left="1134" w:hanging="1134"/>
        <w:contextualSpacing w:val="0"/>
        <w:jc w:val="both"/>
      </w:pPr>
      <w:r w:rsidRPr="002E2BE8">
        <w:t xml:space="preserve">Любой </w:t>
      </w:r>
      <w:r>
        <w:t xml:space="preserve">Участник </w:t>
      </w:r>
      <w:r w:rsidRPr="00C35D22">
        <w:t xml:space="preserve">конкурентных переговоров </w:t>
      </w:r>
      <w:r w:rsidRPr="002E2BE8">
        <w:t xml:space="preserve">после размещения </w:t>
      </w:r>
      <w:r>
        <w:t>П</w:t>
      </w:r>
      <w:r w:rsidRPr="002E2BE8">
        <w:t xml:space="preserve">ротокола </w:t>
      </w:r>
      <w:r>
        <w:t>по выбору Победителя конкурентных переговоров</w:t>
      </w:r>
      <w:r w:rsidRPr="002E2BE8">
        <w:t xml:space="preserve"> вправе направить </w:t>
      </w:r>
      <w:r>
        <w:t>Организатору закупки</w:t>
      </w:r>
      <w:r w:rsidRPr="002E2BE8">
        <w:t xml:space="preserve"> в письменной форме запрос о разъяснении результатов </w:t>
      </w:r>
      <w:r>
        <w:t xml:space="preserve">открытых </w:t>
      </w:r>
      <w:r w:rsidRPr="00C35D22">
        <w:t>конкурентных переговоров</w:t>
      </w:r>
      <w:r w:rsidRPr="002E2BE8">
        <w:t xml:space="preserve">. </w:t>
      </w:r>
      <w:r>
        <w:t>Организатор закупки</w:t>
      </w:r>
      <w:r w:rsidRPr="002E2BE8">
        <w:t xml:space="preserve"> в течение </w:t>
      </w:r>
      <w:r w:rsidR="007E3DBA">
        <w:t>5</w:t>
      </w:r>
      <w:r>
        <w:t> </w:t>
      </w:r>
      <w:r w:rsidRPr="002E2BE8">
        <w:t>(</w:t>
      </w:r>
      <w:r w:rsidR="007E3DBA">
        <w:t>пяти</w:t>
      </w:r>
      <w:r w:rsidRPr="002E2BE8">
        <w:t xml:space="preserve">) рабочих дней со дня поступления такого запроса обязан представить </w:t>
      </w:r>
      <w:r>
        <w:t xml:space="preserve">Участнику  </w:t>
      </w:r>
      <w:r w:rsidRPr="00C35D22">
        <w:t xml:space="preserve">конкурентных переговоров </w:t>
      </w:r>
      <w:r w:rsidRPr="002E2BE8">
        <w:t>в письменной форме соответствующие разъяснения.</w:t>
      </w:r>
    </w:p>
    <w:p w:rsidR="00E35373" w:rsidRPr="002E2BE8" w:rsidRDefault="00E35373" w:rsidP="00665888">
      <w:pPr>
        <w:pStyle w:val="af4"/>
        <w:numPr>
          <w:ilvl w:val="1"/>
          <w:numId w:val="4"/>
        </w:numPr>
        <w:ind w:left="1134" w:hanging="1134"/>
        <w:contextualSpacing w:val="0"/>
        <w:jc w:val="both"/>
        <w:outlineLvl w:val="1"/>
        <w:rPr>
          <w:b/>
        </w:rPr>
      </w:pPr>
      <w:bookmarkStart w:id="46" w:name="_Ref318884271"/>
      <w:r>
        <w:rPr>
          <w:b/>
        </w:rPr>
        <w:t>Протокол по экспертизе справки о цепочке собственников Победителя конкурентных переговоров</w:t>
      </w:r>
    </w:p>
    <w:p w:rsidR="00E35373" w:rsidRDefault="00750CB3" w:rsidP="00665888">
      <w:pPr>
        <w:pStyle w:val="af4"/>
        <w:numPr>
          <w:ilvl w:val="2"/>
          <w:numId w:val="4"/>
        </w:numPr>
        <w:ind w:left="1134" w:hanging="1134"/>
        <w:contextualSpacing w:val="0"/>
        <w:jc w:val="both"/>
      </w:pPr>
      <w:proofErr w:type="gramStart"/>
      <w:r>
        <w:t>После размещения Протокола по выбору Победителя конкурентных переговоров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конкурентных переговоров в течение 5 (пяти) рабочих дней обязан предоставить Организатору закупки справку о цепочке собственников (Том </w:t>
      </w:r>
      <w:r w:rsidRPr="00C44F36">
        <w:t>IV (</w:t>
      </w:r>
      <w:r>
        <w:t>форма 20</w:t>
      </w:r>
      <w:r w:rsidRPr="00C44F36">
        <w:t>)</w:t>
      </w:r>
      <w:r>
        <w:t xml:space="preserve">) </w:t>
      </w:r>
      <w:r w:rsidR="00A42953">
        <w:t xml:space="preserve">в бумажной и электронной (формат </w:t>
      </w:r>
      <w:r w:rsidR="00A42953">
        <w:rPr>
          <w:lang w:val="en-US"/>
        </w:rPr>
        <w:t>Excel</w:t>
      </w:r>
      <w:r w:rsidR="00A42953" w:rsidRPr="002E64ED">
        <w:t xml:space="preserve"> .</w:t>
      </w:r>
      <w:proofErr w:type="spellStart"/>
      <w:r w:rsidR="00A42953">
        <w:rPr>
          <w:lang w:val="en-US"/>
        </w:rPr>
        <w:t>xls</w:t>
      </w:r>
      <w:proofErr w:type="spellEnd"/>
      <w:r w:rsidR="00A42953">
        <w:t xml:space="preserve">, формат </w:t>
      </w:r>
      <w:r w:rsidR="00A42953">
        <w:rPr>
          <w:lang w:val="en-US"/>
        </w:rPr>
        <w:t>Acrobat</w:t>
      </w:r>
      <w:r w:rsidR="00A42953" w:rsidRPr="00E0058E">
        <w:t xml:space="preserve"> </w:t>
      </w:r>
      <w:r w:rsidR="00A42953">
        <w:rPr>
          <w:lang w:val="en-US"/>
        </w:rPr>
        <w:t>Reader</w:t>
      </w:r>
      <w:r w:rsidR="00A42953" w:rsidRPr="00E0058E">
        <w:t xml:space="preserve"> .</w:t>
      </w:r>
      <w:r w:rsidR="00A42953">
        <w:rPr>
          <w:lang w:val="en-US"/>
        </w:rPr>
        <w:t>pdf</w:t>
      </w:r>
      <w:proofErr w:type="gramEnd"/>
      <w:r w:rsidR="00A42953" w:rsidRPr="002E64ED">
        <w:t>)</w:t>
      </w:r>
      <w:r w:rsidR="00A42953">
        <w:t xml:space="preserve"> </w:t>
      </w:r>
      <w:proofErr w:type="gramStart"/>
      <w:r w:rsidR="00A42953">
        <w:t>формах</w:t>
      </w:r>
      <w:proofErr w:type="gramEnd"/>
      <w:r>
        <w:t>.</w:t>
      </w:r>
    </w:p>
    <w:p w:rsidR="00E35373" w:rsidRDefault="00750CB3" w:rsidP="00665888">
      <w:pPr>
        <w:pStyle w:val="af4"/>
        <w:numPr>
          <w:ilvl w:val="2"/>
          <w:numId w:val="4"/>
        </w:numPr>
        <w:ind w:left="1134" w:hanging="1134"/>
        <w:contextualSpacing w:val="0"/>
        <w:jc w:val="both"/>
      </w:pPr>
      <w:r>
        <w:t>Не предоставление Победителем конкурентных переговоров справки о цепочке собственников</w:t>
      </w:r>
      <w:r w:rsidRPr="00464056">
        <w:t xml:space="preserve"> </w:t>
      </w:r>
      <w:r>
        <w:t xml:space="preserve">в установленные формы и установленный срок, дает Организатору </w:t>
      </w:r>
      <w:r w:rsidR="003E1FD8">
        <w:t>конкурентных переговоров</w:t>
      </w:r>
      <w:r>
        <w:t xml:space="preserve"> право</w:t>
      </w:r>
      <w:r w:rsidRPr="00531BBD">
        <w:t xml:space="preserve"> </w:t>
      </w:r>
      <w:r>
        <w:t>считать такого Победителя уклонившимся от заключения договора.</w:t>
      </w:r>
    </w:p>
    <w:p w:rsidR="00E35373" w:rsidRPr="006D173C" w:rsidRDefault="00E35373" w:rsidP="00665888">
      <w:pPr>
        <w:pStyle w:val="af4"/>
        <w:numPr>
          <w:ilvl w:val="2"/>
          <w:numId w:val="4"/>
        </w:numPr>
        <w:ind w:left="1134" w:hanging="1134"/>
        <w:contextualSpacing w:val="0"/>
        <w:jc w:val="both"/>
      </w:pPr>
      <w:r w:rsidRPr="002E2BE8">
        <w:t xml:space="preserve">В случае если Победитель </w:t>
      </w:r>
      <w:r>
        <w:t>конкурентных переговоров</w:t>
      </w:r>
      <w:r w:rsidRPr="002E2BE8">
        <w:t xml:space="preserve"> или Участник </w:t>
      </w:r>
      <w:r>
        <w:t>конкурентных переговоров</w:t>
      </w:r>
      <w:r w:rsidRPr="002E2BE8">
        <w:t xml:space="preserve">, заявке на </w:t>
      </w:r>
      <w:proofErr w:type="gramStart"/>
      <w:r w:rsidRPr="002E2BE8">
        <w:t>участие</w:t>
      </w:r>
      <w:proofErr w:type="gramEnd"/>
      <w:r w:rsidRPr="002E2BE8">
        <w:t xml:space="preserve"> в </w:t>
      </w:r>
      <w:r>
        <w:t xml:space="preserve">закупке </w:t>
      </w:r>
      <w:r w:rsidRPr="002E2BE8">
        <w:t xml:space="preserve">которого присвоен второй номер, не представил </w:t>
      </w:r>
      <w:r>
        <w:t>Организатору закупки</w:t>
      </w:r>
      <w:r w:rsidRPr="002E2BE8">
        <w:t xml:space="preserve">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конкурентных переговоров</w:t>
      </w:r>
      <w:r w:rsidRPr="002E2BE8">
        <w:t xml:space="preserve">, или Участник </w:t>
      </w:r>
      <w:r>
        <w:t>конкурентных переговоров</w:t>
      </w:r>
      <w:r w:rsidRPr="002E2BE8">
        <w:t xml:space="preserve">, заявке на участие в </w:t>
      </w:r>
      <w:r>
        <w:t xml:space="preserve">закупке которого присвоен второй номер, признается уклонившимся от заключения договора </w:t>
      </w:r>
      <w:r w:rsidRPr="00665888">
        <w:rPr>
          <w:rStyle w:val="FontStyle128"/>
          <w:rFonts w:eastAsiaTheme="majorEastAsia"/>
          <w:color w:val="auto"/>
          <w:sz w:val="24"/>
        </w:rPr>
        <w:t>(включение такого участника в реестр</w:t>
      </w:r>
      <w:r w:rsidRPr="00665888">
        <w:rPr>
          <w:rStyle w:val="FontStyle128"/>
          <w:color w:val="auto"/>
          <w:sz w:val="24"/>
        </w:rPr>
        <w:t xml:space="preserve"> недобросовестных поставщиков является правом, а не обязанностью Организатора </w:t>
      </w:r>
      <w:r w:rsidRPr="00665888">
        <w:rPr>
          <w:rStyle w:val="FontStyle128"/>
          <w:rFonts w:eastAsiaTheme="majorEastAsia"/>
          <w:color w:val="auto"/>
          <w:sz w:val="24"/>
        </w:rPr>
        <w:t>закупки</w:t>
      </w:r>
      <w:r w:rsidRPr="00665888">
        <w:rPr>
          <w:rStyle w:val="FontStyle128"/>
          <w:color w:val="auto"/>
          <w:sz w:val="24"/>
        </w:rPr>
        <w:t xml:space="preserve"> и/или Заказчика </w:t>
      </w:r>
      <w:r w:rsidRPr="00665888">
        <w:rPr>
          <w:rStyle w:val="FontStyle128"/>
          <w:rFonts w:eastAsiaTheme="majorEastAsia"/>
          <w:color w:val="auto"/>
          <w:sz w:val="24"/>
        </w:rPr>
        <w:t>закупки</w:t>
      </w:r>
      <w:r w:rsidRPr="004168EB">
        <w:t>)</w:t>
      </w:r>
      <w:r w:rsidRPr="002E2BE8">
        <w:t>.</w:t>
      </w:r>
    </w:p>
    <w:p w:rsidR="00E35373" w:rsidRPr="002E2BE8" w:rsidRDefault="00E35373" w:rsidP="00665888">
      <w:pPr>
        <w:pStyle w:val="af4"/>
        <w:numPr>
          <w:ilvl w:val="1"/>
          <w:numId w:val="4"/>
        </w:numPr>
        <w:ind w:left="1134" w:hanging="1134"/>
        <w:contextualSpacing w:val="0"/>
        <w:outlineLvl w:val="1"/>
        <w:rPr>
          <w:b/>
        </w:rPr>
      </w:pPr>
      <w:r>
        <w:rPr>
          <w:b/>
        </w:rPr>
        <w:t>З</w:t>
      </w:r>
      <w:r w:rsidRPr="002E2BE8">
        <w:rPr>
          <w:b/>
        </w:rPr>
        <w:t xml:space="preserve">аключение договора с </w:t>
      </w:r>
      <w:r>
        <w:rPr>
          <w:b/>
        </w:rPr>
        <w:t xml:space="preserve">Победителем </w:t>
      </w:r>
      <w:r w:rsidRPr="00C35D22">
        <w:rPr>
          <w:b/>
        </w:rPr>
        <w:t>конкурентных переговоров</w:t>
      </w:r>
      <w:bookmarkEnd w:id="46"/>
    </w:p>
    <w:p w:rsidR="00E35373" w:rsidRPr="002E2BE8" w:rsidRDefault="00E35373" w:rsidP="00665888">
      <w:pPr>
        <w:pStyle w:val="af4"/>
        <w:numPr>
          <w:ilvl w:val="2"/>
          <w:numId w:val="4"/>
        </w:numPr>
        <w:ind w:left="1134" w:hanging="1134"/>
        <w:contextualSpacing w:val="0"/>
        <w:jc w:val="both"/>
      </w:pPr>
      <w:r w:rsidRPr="002E2BE8">
        <w:t xml:space="preserve">Договор с </w:t>
      </w:r>
      <w:r>
        <w:t xml:space="preserve">Победителем </w:t>
      </w:r>
      <w:r w:rsidRPr="00C35D22">
        <w:t xml:space="preserve">конкурентных переговоров </w:t>
      </w:r>
      <w:r w:rsidRPr="002E2BE8">
        <w:t>будет заключен в срок, указанный в пункте 1</w:t>
      </w:r>
      <w:r>
        <w:t>5</w:t>
      </w:r>
      <w:r w:rsidRPr="002E2BE8">
        <w:t xml:space="preserve"> </w:t>
      </w:r>
      <w:r>
        <w:t>Приглашения</w:t>
      </w:r>
      <w:r w:rsidRPr="002E2BE8">
        <w:t>.</w:t>
      </w:r>
    </w:p>
    <w:p w:rsidR="00E35373" w:rsidRPr="002E2BE8" w:rsidRDefault="00E35373" w:rsidP="00665888">
      <w:pPr>
        <w:pStyle w:val="af4"/>
        <w:numPr>
          <w:ilvl w:val="2"/>
          <w:numId w:val="4"/>
        </w:numPr>
        <w:ind w:left="1134" w:hanging="1134"/>
        <w:contextualSpacing w:val="0"/>
        <w:jc w:val="both"/>
      </w:pPr>
      <w:r w:rsidRPr="002E2BE8">
        <w:t>В случае</w:t>
      </w:r>
      <w:proofErr w:type="gramStart"/>
      <w:r w:rsidRPr="002E2BE8">
        <w:t>,</w:t>
      </w:r>
      <w:proofErr w:type="gramEnd"/>
      <w:r w:rsidRPr="002E2BE8">
        <w:t xml:space="preserve"> если заключаемый по </w:t>
      </w:r>
      <w:r>
        <w:t xml:space="preserve">результатам открытых </w:t>
      </w:r>
      <w:r w:rsidRPr="00C35D22">
        <w:t xml:space="preserve">конкурентных переговоров </w:t>
      </w:r>
      <w:r w:rsidRPr="002E2BE8">
        <w:t>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 xml:space="preserve">Заказчика </w:t>
      </w:r>
      <w:r w:rsidRPr="00C35D22">
        <w:t>конкурентны</w:t>
      </w:r>
      <w:r>
        <w:t>е</w:t>
      </w:r>
      <w:r w:rsidRPr="00C35D22">
        <w:t xml:space="preserve"> переговор</w:t>
      </w:r>
      <w:r>
        <w:t>ы</w:t>
      </w:r>
      <w:r w:rsidRPr="002E2BE8">
        <w:t>, предметом которого являлось право на зак</w:t>
      </w:r>
      <w:r>
        <w:t>лючение такого договора, признаю</w:t>
      </w:r>
      <w:r w:rsidRPr="002E2BE8">
        <w:t>тся несостоявшим</w:t>
      </w:r>
      <w:r>
        <w:t>и</w:t>
      </w:r>
      <w:r w:rsidRPr="002E2BE8">
        <w:t xml:space="preserve">ся. После получения одобрения договора </w:t>
      </w:r>
      <w:r>
        <w:t xml:space="preserve">Победителю </w:t>
      </w:r>
      <w:r w:rsidRPr="00C35D22">
        <w:t xml:space="preserve">конкурентных переговоров </w:t>
      </w:r>
      <w:r w:rsidRPr="002E2BE8">
        <w:t>направляется подписанный со стороны Заказчика договор.</w:t>
      </w:r>
    </w:p>
    <w:p w:rsidR="00E35373" w:rsidRPr="002E2BE8" w:rsidRDefault="00E35373" w:rsidP="00665888">
      <w:pPr>
        <w:pStyle w:val="af4"/>
        <w:numPr>
          <w:ilvl w:val="2"/>
          <w:numId w:val="4"/>
        </w:numPr>
        <w:ind w:left="1134" w:hanging="1134"/>
        <w:contextualSpacing w:val="0"/>
        <w:jc w:val="both"/>
      </w:pPr>
      <w:r w:rsidRPr="002E2BE8">
        <w:t xml:space="preserve">В случаях, когда </w:t>
      </w:r>
      <w:r>
        <w:t xml:space="preserve">Победитель </w:t>
      </w:r>
      <w:r w:rsidRPr="00C35D22">
        <w:t xml:space="preserve">конкурентных переговоров </w:t>
      </w:r>
      <w:r w:rsidRPr="002E2BE8">
        <w:t xml:space="preserve">уклоняется от заключения договора на условиях настоящей </w:t>
      </w:r>
      <w:r>
        <w:t>закупочной документации,</w:t>
      </w:r>
      <w:r w:rsidRPr="002E2BE8">
        <w:t xml:space="preserve"> </w:t>
      </w:r>
      <w:r w:rsidRPr="002E2BE8">
        <w:lastRenderedPageBreak/>
        <w:t>Заказчик вправе по своему усмотрению:</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w:t>
      </w:r>
      <w:r>
        <w:rPr>
          <w:rStyle w:val="FontStyle128"/>
          <w:sz w:val="24"/>
          <w:szCs w:val="24"/>
        </w:rPr>
        <w:t xml:space="preserve">Победителя </w:t>
      </w:r>
      <w:r w:rsidRPr="00C35D22">
        <w:t>конкурентных переговоров</w:t>
      </w:r>
      <w:r w:rsidRPr="00665888">
        <w:rPr>
          <w:rStyle w:val="FontStyle128"/>
          <w:sz w:val="24"/>
        </w:rPr>
        <w:t xml:space="preserve"> </w:t>
      </w:r>
      <w:r w:rsidRPr="002E2BE8">
        <w:rPr>
          <w:rStyle w:val="FontStyle128"/>
          <w:sz w:val="24"/>
          <w:szCs w:val="24"/>
        </w:rPr>
        <w:t xml:space="preserve">заключить договор, а также о возмещении убытков, причиненных уклонением от заключения договора </w:t>
      </w:r>
      <w:r>
        <w:rPr>
          <w:rStyle w:val="FontStyle128"/>
          <w:sz w:val="24"/>
          <w:szCs w:val="24"/>
        </w:rPr>
        <w:t xml:space="preserve">Победителем </w:t>
      </w:r>
      <w:r w:rsidRPr="00C35D22">
        <w:t>конкурентных переговоров</w:t>
      </w:r>
      <w:r w:rsidRPr="002E2BE8">
        <w:rPr>
          <w:rStyle w:val="FontStyle128"/>
          <w:sz w:val="24"/>
          <w:szCs w:val="24"/>
        </w:rPr>
        <w:t>;</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w:t>
      </w:r>
      <w:r>
        <w:rPr>
          <w:rStyle w:val="FontStyle128"/>
          <w:sz w:val="24"/>
          <w:szCs w:val="24"/>
        </w:rPr>
        <w:t xml:space="preserve">Участником </w:t>
      </w:r>
      <w:r w:rsidRPr="00C35D22">
        <w:t>конкурентных переговоров</w:t>
      </w:r>
      <w:r w:rsidRPr="002E2BE8">
        <w:rPr>
          <w:rStyle w:val="FontStyle128"/>
          <w:sz w:val="24"/>
          <w:szCs w:val="24"/>
        </w:rPr>
        <w:t xml:space="preserve">, </w:t>
      </w:r>
      <w:r>
        <w:rPr>
          <w:rStyle w:val="FontStyle128"/>
          <w:sz w:val="24"/>
          <w:szCs w:val="24"/>
        </w:rPr>
        <w:t>заявке на участие в закупке,</w:t>
      </w:r>
      <w:r w:rsidRPr="002E2BE8">
        <w:rPr>
          <w:rStyle w:val="FontStyle128"/>
          <w:sz w:val="24"/>
          <w:szCs w:val="24"/>
        </w:rPr>
        <w:t xml:space="preserve"> которого присвоен второй номер, зафиксировав данное обстоятельство в соответствующем протоколе.</w:t>
      </w:r>
    </w:p>
    <w:p w:rsidR="00E35373" w:rsidRPr="002E2BE8" w:rsidRDefault="00E35373" w:rsidP="00665888">
      <w:pPr>
        <w:pStyle w:val="af4"/>
        <w:numPr>
          <w:ilvl w:val="2"/>
          <w:numId w:val="4"/>
        </w:numPr>
        <w:ind w:left="1134" w:hanging="1134"/>
        <w:contextualSpacing w:val="0"/>
        <w:jc w:val="both"/>
      </w:pPr>
      <w:r w:rsidRPr="002E2BE8">
        <w:t xml:space="preserve">В случае уклонения </w:t>
      </w:r>
      <w:r>
        <w:t xml:space="preserve">Участника </w:t>
      </w:r>
      <w:r w:rsidRPr="00C35D22">
        <w:t>конкурентных переговоров</w:t>
      </w:r>
      <w:r w:rsidRPr="002E2BE8">
        <w:t xml:space="preserve">, </w:t>
      </w:r>
      <w:r>
        <w:t xml:space="preserve">заявке на </w:t>
      </w:r>
      <w:proofErr w:type="gramStart"/>
      <w:r>
        <w:t>участие</w:t>
      </w:r>
      <w:proofErr w:type="gramEnd"/>
      <w:r>
        <w:t xml:space="preserve"> в закупке</w:t>
      </w:r>
      <w:r w:rsidRPr="002E2BE8">
        <w:t xml:space="preserve">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w:t>
      </w:r>
      <w:r w:rsidRPr="00C35D22">
        <w:t xml:space="preserve">конкурентных переговоров </w:t>
      </w:r>
      <w:r w:rsidRPr="002E2BE8">
        <w:t>несостоявшим</w:t>
      </w:r>
      <w:r>
        <w:t>и</w:t>
      </w:r>
      <w:r w:rsidRPr="002E2BE8">
        <w:t>ся.</w:t>
      </w:r>
    </w:p>
    <w:p w:rsidR="00E35373" w:rsidRPr="002E2BE8" w:rsidRDefault="00E35373" w:rsidP="00665888">
      <w:pPr>
        <w:pStyle w:val="af4"/>
        <w:numPr>
          <w:ilvl w:val="2"/>
          <w:numId w:val="4"/>
        </w:numPr>
        <w:ind w:left="1134" w:hanging="1134"/>
        <w:contextualSpacing w:val="0"/>
        <w:jc w:val="both"/>
      </w:pPr>
      <w:r w:rsidRPr="002E2BE8">
        <w:t>В случае</w:t>
      </w:r>
      <w:proofErr w:type="gramStart"/>
      <w:r w:rsidRPr="002E2BE8">
        <w:t>,</w:t>
      </w:r>
      <w:proofErr w:type="gramEnd"/>
      <w:r w:rsidRPr="002E2BE8">
        <w:t xml:space="preserve"> если </w:t>
      </w:r>
      <w:r>
        <w:t>открытые конкурентные переговоры</w:t>
      </w:r>
      <w:r w:rsidRPr="00C35D22">
        <w:t xml:space="preserve"> </w:t>
      </w:r>
      <w:r w:rsidRPr="002E2BE8">
        <w:t>признан</w:t>
      </w:r>
      <w:r>
        <w:t>ы</w:t>
      </w:r>
      <w:r w:rsidRPr="002E2BE8">
        <w:t xml:space="preserve"> несостоявшим</w:t>
      </w:r>
      <w:r>
        <w:t>и</w:t>
      </w:r>
      <w:r w:rsidRPr="002E2BE8">
        <w:t xml:space="preserve">ся в связи с тем, что по окончании срока подачи </w:t>
      </w:r>
      <w:r>
        <w:t>заявок на участие в закупке</w:t>
      </w:r>
      <w:r w:rsidRPr="002E2BE8">
        <w:t xml:space="preserve"> была подана только одна </w:t>
      </w:r>
      <w:r>
        <w:t xml:space="preserve">заявка на участие в закупке </w:t>
      </w:r>
      <w:r w:rsidRPr="002E2BE8">
        <w:t xml:space="preserve">и эта заявка была признана соответствующей требованиям и условиям, предусмотренным </w:t>
      </w:r>
      <w:r>
        <w:t>закупочной документацией</w:t>
      </w:r>
      <w:r w:rsidRPr="002E2BE8">
        <w:t xml:space="preserve">, либо только один </w:t>
      </w:r>
      <w:r>
        <w:t xml:space="preserve">Участник </w:t>
      </w:r>
      <w:r w:rsidRPr="00C35D22">
        <w:t>конкурентных переговоров</w:t>
      </w:r>
      <w:r w:rsidRPr="002E2BE8">
        <w:t xml:space="preserve"> признан </w:t>
      </w:r>
      <w:r>
        <w:t>Участником конкурентных переговоров</w:t>
      </w:r>
      <w:r w:rsidRPr="002E2BE8">
        <w:t xml:space="preserve">, соответствующим требованиям, предусмотренным в </w:t>
      </w:r>
      <w:r>
        <w:t>закупочной документации</w:t>
      </w:r>
      <w:r w:rsidRPr="002E2BE8">
        <w:t>, Заказчик</w:t>
      </w:r>
      <w:r>
        <w:t xml:space="preserve"> </w:t>
      </w:r>
      <w:r w:rsidRPr="002E2BE8">
        <w:t xml:space="preserve">вправе заключить договор с таким участником. При этом решение о </w:t>
      </w:r>
      <w:r>
        <w:t>заключении</w:t>
      </w:r>
      <w:r w:rsidRPr="002E2BE8">
        <w:t xml:space="preserve"> такого договора должно быть принято Центральным закупочным комитетом </w:t>
      </w:r>
      <w:r>
        <w:t>Заказчика. Заказчик в течение 3</w:t>
      </w:r>
      <w:r w:rsidRPr="002E2BE8">
        <w:t xml:space="preserve"> (трех) рабочих дней со дня принятия решения вправе передать </w:t>
      </w:r>
      <w:r>
        <w:t xml:space="preserve">Участнику </w:t>
      </w:r>
      <w:r w:rsidRPr="00C35D22">
        <w:t>конкурентных переговоров</w:t>
      </w:r>
      <w:r w:rsidRPr="002E2BE8">
        <w:t xml:space="preserve"> проект договора</w:t>
      </w:r>
      <w:r>
        <w:t xml:space="preserve">. </w:t>
      </w:r>
      <w:r w:rsidRPr="002E2BE8">
        <w:rPr>
          <w:rStyle w:val="FontStyle128"/>
          <w:sz w:val="24"/>
          <w:szCs w:val="24"/>
        </w:rPr>
        <w:t xml:space="preserve">Также Заказчик вправе провести с таким Участником переговоры по </w:t>
      </w:r>
      <w:r>
        <w:rPr>
          <w:rStyle w:val="FontStyle128"/>
          <w:sz w:val="24"/>
          <w:szCs w:val="24"/>
        </w:rPr>
        <w:t>улучшению условия исполнения Договора и снижению цены заявки на участие в закупке</w:t>
      </w:r>
      <w:r w:rsidRPr="002E2BE8">
        <w:rPr>
          <w:rStyle w:val="FontStyle128"/>
          <w:sz w:val="24"/>
          <w:szCs w:val="24"/>
        </w:rPr>
        <w:t xml:space="preserve"> и заключить договор </w:t>
      </w:r>
      <w:r>
        <w:rPr>
          <w:rStyle w:val="FontStyle128"/>
          <w:sz w:val="24"/>
          <w:szCs w:val="24"/>
        </w:rPr>
        <w:t>на условиях и по</w:t>
      </w:r>
      <w:r w:rsidRPr="002E2BE8">
        <w:rPr>
          <w:rStyle w:val="FontStyle128"/>
          <w:sz w:val="24"/>
          <w:szCs w:val="24"/>
        </w:rPr>
        <w:t xml:space="preserve"> цене, согласованной в процессе проведения переговоров.</w:t>
      </w:r>
      <w:r w:rsidRPr="002E2BE8">
        <w:t xml:space="preserve"> </w:t>
      </w:r>
      <w:r>
        <w:t xml:space="preserve">Участник </w:t>
      </w:r>
      <w:r w:rsidRPr="00C35D22">
        <w:t>конкурентных переговоров</w:t>
      </w:r>
      <w:r w:rsidRPr="002E2BE8">
        <w:t xml:space="preserve">, подавший указанную заявку, не вправе отказаться от заключения договора. Такой </w:t>
      </w:r>
      <w:r>
        <w:t xml:space="preserve">Участник </w:t>
      </w:r>
      <w:r w:rsidRPr="00C35D22">
        <w:t xml:space="preserve">конкурентных переговоров </w:t>
      </w:r>
      <w:r w:rsidRPr="002E2BE8">
        <w:t xml:space="preserve">обязан предоставить Заказчику подписанный и заверенный печатью со </w:t>
      </w:r>
      <w:r>
        <w:t>своей стороны договор в течение </w:t>
      </w:r>
      <w:r w:rsidRPr="002E2BE8">
        <w:t xml:space="preserve">10 (десяти) </w:t>
      </w:r>
      <w:r>
        <w:t xml:space="preserve">рабочих </w:t>
      </w:r>
      <w:r w:rsidRPr="002E2BE8">
        <w:t xml:space="preserve">дней со дня направления </w:t>
      </w:r>
      <w:r>
        <w:t xml:space="preserve">Участнику </w:t>
      </w:r>
      <w:r w:rsidRPr="00C35D22">
        <w:t xml:space="preserve">конкурентных переговоров </w:t>
      </w:r>
      <w:r w:rsidRPr="002E2BE8">
        <w:t>указанного договора.</w:t>
      </w:r>
    </w:p>
    <w:p w:rsidR="00E35373" w:rsidRPr="002E2BE8" w:rsidRDefault="00E35373" w:rsidP="00665888">
      <w:pPr>
        <w:pStyle w:val="af4"/>
        <w:numPr>
          <w:ilvl w:val="1"/>
          <w:numId w:val="4"/>
        </w:numPr>
        <w:ind w:left="1134" w:hanging="1134"/>
        <w:contextualSpacing w:val="0"/>
        <w:outlineLvl w:val="1"/>
        <w:rPr>
          <w:b/>
        </w:rPr>
      </w:pPr>
      <w:bookmarkStart w:id="47" w:name="_Ref319674295"/>
      <w:r w:rsidRPr="002E2BE8">
        <w:rPr>
          <w:b/>
        </w:rPr>
        <w:t>Обеспечение исполнения договора</w:t>
      </w:r>
      <w:bookmarkEnd w:id="47"/>
    </w:p>
    <w:p w:rsidR="00E35373" w:rsidRPr="002E2BE8" w:rsidRDefault="00E35373" w:rsidP="00A07794">
      <w:pPr>
        <w:pStyle w:val="af4"/>
        <w:numPr>
          <w:ilvl w:val="2"/>
          <w:numId w:val="4"/>
        </w:numPr>
        <w:ind w:left="1134" w:hanging="1134"/>
        <w:contextualSpacing w:val="0"/>
        <w:jc w:val="both"/>
      </w:pPr>
      <w:r w:rsidRPr="002E2BE8">
        <w:t>В случае</w:t>
      </w:r>
      <w:proofErr w:type="gramStart"/>
      <w:r w:rsidRPr="002E2BE8">
        <w:t>,</w:t>
      </w:r>
      <w:proofErr w:type="gramEnd"/>
      <w:r w:rsidRPr="002E2BE8">
        <w:t xml:space="preserve"> если </w:t>
      </w:r>
      <w:r>
        <w:t xml:space="preserve">Победитель </w:t>
      </w:r>
      <w:r w:rsidRPr="00C35D22">
        <w:t xml:space="preserve">конкурентных переговоров </w:t>
      </w:r>
      <w:r w:rsidRPr="002E2BE8">
        <w:t>или Участник</w:t>
      </w:r>
      <w:r w:rsidRPr="001B55B0">
        <w:t xml:space="preserve"> </w:t>
      </w:r>
      <w:r w:rsidRPr="00C35D22">
        <w:t>конкурентных переговоров</w:t>
      </w:r>
      <w:r w:rsidRPr="002E2BE8">
        <w:t xml:space="preserve">, с которым заключается договор в соответствии с </w:t>
      </w:r>
      <w:r>
        <w:t>разделом 3.15</w:t>
      </w:r>
      <w:r w:rsidRPr="002E2BE8">
        <w:t>, должен предоставить обеспечение исполнения договора и/или возврата аванса и/или гарантийных обязательств в порядке, предусмотренном проектом договора (Том </w:t>
      </w:r>
      <w:r w:rsidRPr="00973227">
        <w:rPr>
          <w:rStyle w:val="FontStyle128"/>
          <w:sz w:val="24"/>
          <w:szCs w:val="24"/>
          <w:lang w:val="en-US"/>
        </w:rPr>
        <w:t>II</w:t>
      </w:r>
      <w:r w:rsidRPr="002E2BE8">
        <w:t>)</w:t>
      </w:r>
      <w:r>
        <w:t>, о</w:t>
      </w:r>
      <w:r w:rsidRPr="002E2BE8">
        <w:t xml:space="preserve">беспечение исполнения договора и/или возврата аванса </w:t>
      </w:r>
      <w:r>
        <w:t xml:space="preserve">и/или гарантийных обязательств </w:t>
      </w:r>
      <w:r w:rsidRPr="002E2BE8">
        <w:t xml:space="preserve">должно быть представлено в виде, указанном в настоящей </w:t>
      </w:r>
      <w:r>
        <w:t xml:space="preserve">закупочной документации </w:t>
      </w:r>
      <w:r w:rsidRPr="002E2BE8">
        <w:t>(</w:t>
      </w:r>
      <w:proofErr w:type="gramStart"/>
      <w:r w:rsidRPr="002E2BE8">
        <w:t>Том </w:t>
      </w:r>
      <w:r w:rsidRPr="00973227">
        <w:rPr>
          <w:rStyle w:val="FontStyle128"/>
          <w:sz w:val="24"/>
          <w:szCs w:val="24"/>
          <w:lang w:val="en-US"/>
        </w:rPr>
        <w:t>I</w:t>
      </w:r>
      <w:r w:rsidRPr="00CF547A">
        <w:rPr>
          <w:rStyle w:val="FontStyle128"/>
          <w:sz w:val="24"/>
          <w:szCs w:val="24"/>
          <w:lang w:val="en-US"/>
        </w:rPr>
        <w:t>I</w:t>
      </w:r>
      <w:r w:rsidRPr="002E2BE8">
        <w:t>).</w:t>
      </w:r>
      <w:proofErr w:type="gramEnd"/>
    </w:p>
    <w:p w:rsidR="00E35373" w:rsidRPr="002E2BE8" w:rsidRDefault="00E35373" w:rsidP="00A07794">
      <w:pPr>
        <w:pStyle w:val="af4"/>
        <w:numPr>
          <w:ilvl w:val="2"/>
          <w:numId w:val="4"/>
        </w:numPr>
        <w:ind w:left="1134" w:hanging="1134"/>
        <w:contextualSpacing w:val="0"/>
        <w:jc w:val="both"/>
      </w:pPr>
      <w:r w:rsidRPr="002E2BE8">
        <w:t xml:space="preserve">Размер обеспечения исполнения договора и/или обеспечения возврата аванса и/или гарантийных обязательств указан </w:t>
      </w:r>
      <w:r>
        <w:t xml:space="preserve">в </w:t>
      </w:r>
      <w:r w:rsidRPr="002E2BE8">
        <w:t xml:space="preserve">настоящей </w:t>
      </w:r>
      <w:r>
        <w:t xml:space="preserve">закупочной документации </w:t>
      </w:r>
      <w:r w:rsidRPr="002E2BE8">
        <w:t>(Том </w:t>
      </w:r>
      <w:r w:rsidRPr="00665888">
        <w:rPr>
          <w:rStyle w:val="FontStyle128"/>
          <w:sz w:val="24"/>
          <w:lang w:val="en-US"/>
        </w:rPr>
        <w:t>II</w:t>
      </w:r>
      <w:r w:rsidRPr="002E2BE8">
        <w:t xml:space="preserve">). Обеспечение исполнения договора и/или </w:t>
      </w:r>
      <w:r w:rsidRPr="002E2BE8">
        <w:lastRenderedPageBreak/>
        <w:t>возврата аванса должно быть предоставлено в сроки, установленные проектом договора (Том </w:t>
      </w:r>
      <w:r w:rsidRPr="00665888">
        <w:rPr>
          <w:rStyle w:val="FontStyle128"/>
          <w:sz w:val="24"/>
          <w:lang w:val="en-US"/>
        </w:rPr>
        <w:t>II</w:t>
      </w:r>
      <w:r w:rsidRPr="00665888">
        <w:rPr>
          <w:rStyle w:val="FontStyle128"/>
          <w:sz w:val="24"/>
        </w:rPr>
        <w:t>).</w:t>
      </w:r>
    </w:p>
    <w:p w:rsidR="00E35373" w:rsidRDefault="00E35373" w:rsidP="00A07794">
      <w:pPr>
        <w:pStyle w:val="af4"/>
        <w:numPr>
          <w:ilvl w:val="2"/>
          <w:numId w:val="4"/>
        </w:numPr>
        <w:ind w:left="1134" w:hanging="1134"/>
        <w:contextualSpacing w:val="0"/>
        <w:jc w:val="both"/>
      </w:pPr>
      <w:r w:rsidRPr="002E2BE8">
        <w:t>Банковская гарантия должна соответствовать требованиям, установленным статьями</w:t>
      </w:r>
      <w:r w:rsidRPr="002E2BE8">
        <w:rPr>
          <w:lang w:val="en-US"/>
        </w:rPr>
        <w:t> </w:t>
      </w:r>
      <w:r w:rsidRPr="002E2BE8">
        <w:t>368-378 Гражданского кодекса Российской Федерации, а также иным требованиям нормативно-правовых документов Российской Федерации.</w:t>
      </w:r>
    </w:p>
    <w:p w:rsidR="001C08A4" w:rsidRPr="00DD7C3F" w:rsidRDefault="001C08A4" w:rsidP="001C08A4">
      <w:pPr>
        <w:pStyle w:val="af4"/>
        <w:numPr>
          <w:ilvl w:val="2"/>
          <w:numId w:val="4"/>
        </w:numPr>
        <w:ind w:left="1134" w:hanging="1134"/>
        <w:contextualSpacing w:val="0"/>
        <w:jc w:val="both"/>
      </w:pPr>
      <w:r w:rsidRPr="00DD7C3F">
        <w:t>Банковская гарантия должна быть составлена с учетом следующих условий:</w:t>
      </w:r>
    </w:p>
    <w:p w:rsidR="001C08A4" w:rsidRPr="00DD7C3F"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Банковская гарантия должна быть безотзывной и безусловной;</w:t>
      </w:r>
    </w:p>
    <w:p w:rsidR="001C08A4" w:rsidRPr="00DD7C3F"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Сумма банковской гарантии должна быть выражена в валюте договора;</w:t>
      </w:r>
    </w:p>
    <w:p w:rsidR="001C08A4" w:rsidRPr="00DD7C3F"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w:t>
      </w:r>
    </w:p>
    <w:p w:rsidR="001C08A4" w:rsidRPr="00DD7C3F"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случаях, связанных с неисполнением графика выполнения работ/поставки оборудования, запчастей, МТР и т.п., а также неисполнением обязательств, прямо оговоренных определенными пунктами (перечислить) договора;</w:t>
      </w:r>
    </w:p>
    <w:p w:rsidR="001C08A4" w:rsidRPr="00DD7C3F"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1C08A4" w:rsidRPr="00DD7C3F"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Платеж по банковской гарантии должен быть осуществлен по первому письменному требованию Бенефициара (Заказчика) по указанным реквизитам в течение 5 (пяти) рабочих дней после обращения бенефициара;</w:t>
      </w:r>
    </w:p>
    <w:p w:rsidR="001C08A4" w:rsidRDefault="001C08A4" w:rsidP="001C08A4">
      <w:pPr>
        <w:pStyle w:val="Style23"/>
        <w:widowControl/>
        <w:numPr>
          <w:ilvl w:val="0"/>
          <w:numId w:val="5"/>
        </w:numPr>
        <w:tabs>
          <w:tab w:val="left" w:pos="1701"/>
        </w:tabs>
        <w:spacing w:line="240" w:lineRule="auto"/>
        <w:ind w:left="1701" w:right="58" w:hanging="567"/>
        <w:rPr>
          <w:rStyle w:val="FontStyle128"/>
          <w:sz w:val="24"/>
          <w:szCs w:val="24"/>
        </w:rPr>
      </w:pPr>
      <w:r w:rsidRPr="00DD7C3F">
        <w:rPr>
          <w:rStyle w:val="FontStyle128"/>
          <w:sz w:val="24"/>
          <w:szCs w:val="24"/>
        </w:rPr>
        <w:t xml:space="preserve">В банковской гарантии не должно быть условий или требований, противоречащих </w:t>
      </w:r>
      <w:proofErr w:type="gramStart"/>
      <w:r w:rsidRPr="00DD7C3F">
        <w:rPr>
          <w:rStyle w:val="FontStyle128"/>
          <w:sz w:val="24"/>
          <w:szCs w:val="24"/>
        </w:rPr>
        <w:t>вышеизложенному</w:t>
      </w:r>
      <w:proofErr w:type="gramEnd"/>
      <w:r w:rsidRPr="00DD7C3F">
        <w:rPr>
          <w:rStyle w:val="FontStyle128"/>
          <w:sz w:val="24"/>
          <w:szCs w:val="24"/>
        </w:rPr>
        <w:t>;</w:t>
      </w:r>
    </w:p>
    <w:p w:rsidR="001C08A4" w:rsidRPr="002A173A" w:rsidRDefault="001C08A4" w:rsidP="002A173A">
      <w:pPr>
        <w:pStyle w:val="Style23"/>
        <w:widowControl/>
        <w:numPr>
          <w:ilvl w:val="0"/>
          <w:numId w:val="5"/>
        </w:numPr>
        <w:tabs>
          <w:tab w:val="left" w:pos="1701"/>
        </w:tabs>
        <w:spacing w:line="240" w:lineRule="auto"/>
        <w:ind w:left="1701" w:right="58" w:hanging="567"/>
        <w:rPr>
          <w:color w:val="000000"/>
        </w:rPr>
      </w:pPr>
      <w:r w:rsidRPr="002A173A">
        <w:rPr>
          <w:rStyle w:val="FontStyle128"/>
          <w:sz w:val="24"/>
          <w:szCs w:val="24"/>
        </w:rPr>
        <w:t>Банковская гарантия должна быть подписана первым руководителем и главным бухгалтером Гаранта.</w:t>
      </w:r>
    </w:p>
    <w:p w:rsidR="00E35373" w:rsidRPr="002E2BE8" w:rsidRDefault="00E35373" w:rsidP="00A07794">
      <w:pPr>
        <w:pStyle w:val="af4"/>
        <w:numPr>
          <w:ilvl w:val="2"/>
          <w:numId w:val="4"/>
        </w:numPr>
        <w:ind w:left="1134" w:hanging="1134"/>
        <w:contextualSpacing w:val="0"/>
        <w:jc w:val="both"/>
      </w:pPr>
      <w:r w:rsidRPr="002E2BE8">
        <w:t xml:space="preserve">Бенефициаром в банковской гарантии должен быть указан Заказчик, Принципалом - </w:t>
      </w:r>
      <w:r>
        <w:t xml:space="preserve">Победитель </w:t>
      </w:r>
      <w:r w:rsidRPr="00C35D22">
        <w:t xml:space="preserve">конкурентных переговоров </w:t>
      </w:r>
      <w:r w:rsidRPr="002E2BE8">
        <w:t xml:space="preserve">или </w:t>
      </w:r>
      <w:r>
        <w:t xml:space="preserve">Участник </w:t>
      </w:r>
      <w:r w:rsidRPr="00C35D22">
        <w:t>конкурентных переговоров</w:t>
      </w:r>
      <w:r w:rsidRPr="002E2BE8">
        <w:rPr>
          <w:b/>
          <w:bCs/>
          <w:iCs/>
        </w:rPr>
        <w:t>,</w:t>
      </w:r>
      <w:r w:rsidRPr="00D20B79">
        <w:rPr>
          <w:b/>
          <w:bCs/>
          <w:iCs/>
        </w:rPr>
        <w:t xml:space="preserve"> </w:t>
      </w:r>
      <w:r w:rsidRPr="002E2BE8">
        <w:t>с которым заключается договор, Гарантом - банк, выдавший банковскую гарантию.</w:t>
      </w:r>
    </w:p>
    <w:p w:rsidR="00E35373" w:rsidRPr="002E2BE8" w:rsidRDefault="00E35373" w:rsidP="00A07794">
      <w:pPr>
        <w:pStyle w:val="af4"/>
        <w:numPr>
          <w:ilvl w:val="2"/>
          <w:numId w:val="4"/>
        </w:numPr>
        <w:ind w:left="1134" w:hanging="1134"/>
        <w:contextualSpacing w:val="0"/>
        <w:jc w:val="both"/>
      </w:pPr>
      <w:r w:rsidRPr="002E2BE8">
        <w:t>Выбор Гаранта должен быть согласован Заказчиком.</w:t>
      </w:r>
    </w:p>
    <w:p w:rsidR="00E35373" w:rsidRPr="002E2BE8" w:rsidRDefault="00E35373" w:rsidP="00A07794">
      <w:pPr>
        <w:pStyle w:val="af4"/>
        <w:numPr>
          <w:ilvl w:val="2"/>
          <w:numId w:val="4"/>
        </w:numPr>
        <w:ind w:left="1134" w:hanging="1134"/>
        <w:contextualSpacing w:val="0"/>
        <w:jc w:val="both"/>
      </w:pPr>
      <w:r w:rsidRPr="002E2BE8">
        <w:t>Банковская гарантия должна быть выдана Гарантом, отвечающим следующим требованиям:</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в обязательном порядке должна быть указана сумма, в пределах которой банк гарантирует исполнение обязательств по договору, заключаемому по </w:t>
      </w:r>
      <w:r>
        <w:rPr>
          <w:rStyle w:val="FontStyle128"/>
          <w:sz w:val="24"/>
          <w:szCs w:val="24"/>
        </w:rPr>
        <w:t xml:space="preserve">результатам открытых </w:t>
      </w:r>
      <w:r w:rsidRPr="00C35D22">
        <w:t>конкурентных переговоров</w:t>
      </w:r>
      <w:r w:rsidRPr="002E2BE8">
        <w:rPr>
          <w:rStyle w:val="FontStyle128"/>
          <w:sz w:val="24"/>
          <w:szCs w:val="24"/>
        </w:rPr>
        <w:t xml:space="preserve">, которая должна быть не менее суммы, установленной настоящей </w:t>
      </w:r>
      <w:r>
        <w:rPr>
          <w:rStyle w:val="FontStyle128"/>
          <w:sz w:val="24"/>
          <w:szCs w:val="24"/>
        </w:rPr>
        <w:t xml:space="preserve">закупочной документации </w:t>
      </w:r>
      <w:r w:rsidRPr="002E2BE8">
        <w:t>(Том </w:t>
      </w:r>
      <w:r w:rsidRPr="002E2BE8">
        <w:rPr>
          <w:rStyle w:val="FontStyle128"/>
          <w:sz w:val="24"/>
          <w:szCs w:val="24"/>
          <w:lang w:val="en-US"/>
        </w:rPr>
        <w:t>II</w:t>
      </w:r>
      <w:r w:rsidRPr="002E2BE8">
        <w:t>)</w:t>
      </w:r>
      <w:r w:rsidRPr="002E2BE8">
        <w:rPr>
          <w:rStyle w:val="FontStyle128"/>
          <w:sz w:val="24"/>
          <w:szCs w:val="24"/>
        </w:rPr>
        <w:t>;</w:t>
      </w:r>
    </w:p>
    <w:p w:rsidR="00E35373" w:rsidRPr="008D1C4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по возможности, ссылку на </w:t>
      </w:r>
      <w:r>
        <w:rPr>
          <w:rStyle w:val="FontStyle128"/>
          <w:sz w:val="24"/>
          <w:szCs w:val="24"/>
        </w:rPr>
        <w:t>П</w:t>
      </w:r>
      <w:r w:rsidRPr="002E2BE8">
        <w:rPr>
          <w:rStyle w:val="FontStyle128"/>
          <w:sz w:val="24"/>
          <w:szCs w:val="24"/>
        </w:rPr>
        <w:t xml:space="preserve">ротокол </w:t>
      </w:r>
      <w:r>
        <w:rPr>
          <w:rStyle w:val="FontStyle128"/>
          <w:sz w:val="24"/>
          <w:szCs w:val="24"/>
        </w:rPr>
        <w:t>по выбору Победителя</w:t>
      </w:r>
      <w:r w:rsidRPr="008D1C43">
        <w:rPr>
          <w:rStyle w:val="FontStyle128"/>
          <w:sz w:val="24"/>
          <w:szCs w:val="24"/>
        </w:rPr>
        <w:t xml:space="preserve"> открытых конкурентных </w:t>
      </w:r>
      <w:r w:rsidRPr="008D1C43">
        <w:rPr>
          <w:rStyle w:val="FontStyle128"/>
          <w:sz w:val="24"/>
          <w:szCs w:val="24"/>
        </w:rPr>
        <w:lastRenderedPageBreak/>
        <w:t>переговоров, как основание заключения договора;</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Банковская гарантия должна быть действительна в течение срока исполнения обязательств по договору </w:t>
      </w:r>
      <w:r w:rsidR="00DC5989" w:rsidRPr="00DD7C3F">
        <w:rPr>
          <w:rStyle w:val="FontStyle128"/>
          <w:sz w:val="24"/>
          <w:szCs w:val="24"/>
        </w:rPr>
        <w:t>Победителем</w:t>
      </w:r>
      <w:r w:rsidRPr="002E2BE8">
        <w:rPr>
          <w:rStyle w:val="FontStyle128"/>
          <w:sz w:val="24"/>
          <w:szCs w:val="24"/>
        </w:rPr>
        <w:t>, включая исполнение гарантийных обязательств, плюс 60</w:t>
      </w:r>
      <w:r>
        <w:rPr>
          <w:rStyle w:val="FontStyle128"/>
          <w:sz w:val="24"/>
          <w:szCs w:val="24"/>
        </w:rPr>
        <w:t> </w:t>
      </w:r>
      <w:r w:rsidRPr="002E2BE8">
        <w:rPr>
          <w:rStyle w:val="FontStyle128"/>
          <w:sz w:val="24"/>
          <w:szCs w:val="24"/>
        </w:rPr>
        <w:t>(шестьдесят) дней.</w:t>
      </w:r>
    </w:p>
    <w:p w:rsidR="00E35373" w:rsidRPr="00773F99" w:rsidRDefault="00E35373" w:rsidP="00665888">
      <w:pPr>
        <w:pStyle w:val="af4"/>
        <w:numPr>
          <w:ilvl w:val="0"/>
          <w:numId w:val="4"/>
        </w:numPr>
        <w:ind w:left="567" w:hanging="567"/>
        <w:contextualSpacing w:val="0"/>
        <w:jc w:val="both"/>
        <w:outlineLvl w:val="0"/>
        <w:rPr>
          <w:b/>
        </w:rPr>
      </w:pPr>
      <w:bookmarkStart w:id="48" w:name="_Toc316294937"/>
      <w:bookmarkStart w:id="49" w:name="_Ref316334856"/>
      <w:r w:rsidRPr="00773F99">
        <w:rPr>
          <w:b/>
        </w:rPr>
        <w:t xml:space="preserve">ТРЕБОВАНИЯ, ПРЕДЪЯВЛЯЕМЫЕ К УЧАСТНИКАМ </w:t>
      </w:r>
      <w:bookmarkEnd w:id="48"/>
      <w:bookmarkEnd w:id="49"/>
      <w:r>
        <w:rPr>
          <w:b/>
        </w:rPr>
        <w:t>КОНКУРЕНТНЫХ ПЕРЕГОВОРОВ</w:t>
      </w:r>
    </w:p>
    <w:p w:rsidR="00E35373" w:rsidRPr="002E2BE8" w:rsidRDefault="00E35373" w:rsidP="00665888">
      <w:pPr>
        <w:pStyle w:val="af4"/>
        <w:numPr>
          <w:ilvl w:val="1"/>
          <w:numId w:val="4"/>
        </w:numPr>
        <w:ind w:left="1134" w:hanging="1134"/>
        <w:contextualSpacing w:val="0"/>
        <w:jc w:val="both"/>
        <w:outlineLvl w:val="1"/>
        <w:rPr>
          <w:b/>
        </w:rPr>
      </w:pPr>
      <w:r w:rsidRPr="002E2BE8">
        <w:rPr>
          <w:b/>
        </w:rPr>
        <w:t>Требование к дееспособности</w:t>
      </w:r>
      <w:r>
        <w:rPr>
          <w:b/>
        </w:rPr>
        <w:t xml:space="preserve"> Участника </w:t>
      </w:r>
      <w:r w:rsidRPr="00D321F2">
        <w:rPr>
          <w:b/>
        </w:rPr>
        <w:t>конкурентных переговоров</w:t>
      </w:r>
    </w:p>
    <w:p w:rsidR="00E35373" w:rsidRPr="002E2BE8" w:rsidRDefault="00E35373" w:rsidP="00665888">
      <w:pPr>
        <w:pStyle w:val="af4"/>
        <w:numPr>
          <w:ilvl w:val="2"/>
          <w:numId w:val="4"/>
        </w:numPr>
        <w:ind w:left="1134" w:hanging="1134"/>
        <w:contextualSpacing w:val="0"/>
        <w:jc w:val="both"/>
      </w:pPr>
      <w:r>
        <w:t xml:space="preserve">Участник </w:t>
      </w:r>
      <w:r w:rsidRPr="00C35D22">
        <w:t xml:space="preserve">конкурентных переговоров </w:t>
      </w:r>
      <w:r w:rsidRPr="002E2BE8">
        <w:t>должен соответствовать следующим обязательным требованиям к дееспособности</w:t>
      </w:r>
      <w:r>
        <w:t xml:space="preserve"> Участника </w:t>
      </w:r>
      <w:r w:rsidRPr="00C35D22">
        <w:t>конкурентных переговоров</w:t>
      </w:r>
      <w:r w:rsidRPr="002E2BE8">
        <w:t>:</w:t>
      </w:r>
    </w:p>
    <w:p w:rsidR="00E35373" w:rsidRPr="005C3339"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5C3339">
        <w:rPr>
          <w:rStyle w:val="FontStyle128"/>
          <w:sz w:val="24"/>
          <w:szCs w:val="24"/>
        </w:rPr>
        <w:t xml:space="preserve">соответствие </w:t>
      </w:r>
      <w:r w:rsidRPr="00E76F02">
        <w:rPr>
          <w:rStyle w:val="FontStyle128"/>
          <w:sz w:val="24"/>
          <w:szCs w:val="24"/>
        </w:rPr>
        <w:t xml:space="preserve">Участника </w:t>
      </w:r>
      <w:r w:rsidRPr="00DF1BDA">
        <w:t xml:space="preserve">конкурентных переговоров </w:t>
      </w:r>
      <w:r w:rsidRPr="00DF1BDA">
        <w:rPr>
          <w:rStyle w:val="FontStyle128"/>
          <w:sz w:val="24"/>
          <w:szCs w:val="24"/>
        </w:rPr>
        <w:t xml:space="preserve">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DF1BDA">
        <w:rPr>
          <w:rStyle w:val="FontStyle128"/>
          <w:sz w:val="24"/>
          <w:szCs w:val="24"/>
        </w:rPr>
        <w:t>право</w:t>
      </w:r>
      <w:proofErr w:type="gramEnd"/>
      <w:r w:rsidRPr="00DF1BDA">
        <w:rPr>
          <w:rStyle w:val="FontStyle128"/>
          <w:sz w:val="24"/>
          <w:szCs w:val="24"/>
        </w:rPr>
        <w:t xml:space="preserve"> на заключение которо</w:t>
      </w:r>
      <w:r w:rsidRPr="005C3339">
        <w:rPr>
          <w:rStyle w:val="FontStyle128"/>
          <w:sz w:val="24"/>
          <w:szCs w:val="24"/>
        </w:rPr>
        <w:t>го является предметом настоящ</w:t>
      </w:r>
      <w:r w:rsidR="00827813">
        <w:rPr>
          <w:rStyle w:val="FontStyle128"/>
          <w:sz w:val="24"/>
          <w:szCs w:val="24"/>
        </w:rPr>
        <w:t>их</w:t>
      </w:r>
      <w:r w:rsidRPr="005C3339">
        <w:rPr>
          <w:rStyle w:val="FontStyle128"/>
          <w:sz w:val="24"/>
          <w:szCs w:val="24"/>
        </w:rPr>
        <w:t xml:space="preserve"> </w:t>
      </w:r>
      <w:r w:rsidRPr="005C3339">
        <w:t>конкурентных переговоров</w:t>
      </w:r>
      <w:r w:rsidRPr="005C3339">
        <w:rPr>
          <w:rStyle w:val="FontStyle128"/>
          <w:sz w:val="24"/>
          <w:szCs w:val="24"/>
        </w:rPr>
        <w:t>;</w:t>
      </w:r>
    </w:p>
    <w:p w:rsidR="00E35373" w:rsidRPr="005C3339"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proofErr w:type="spellStart"/>
      <w:r w:rsidRPr="005C3339">
        <w:rPr>
          <w:rStyle w:val="FontStyle128"/>
          <w:sz w:val="24"/>
          <w:szCs w:val="24"/>
        </w:rPr>
        <w:t>непроведение</w:t>
      </w:r>
      <w:proofErr w:type="spellEnd"/>
      <w:r w:rsidRPr="005C3339">
        <w:rPr>
          <w:rStyle w:val="FontStyle128"/>
          <w:sz w:val="24"/>
          <w:szCs w:val="24"/>
        </w:rPr>
        <w:t xml:space="preserve"> ликвидации Участника </w:t>
      </w:r>
      <w:r w:rsidRPr="005C3339">
        <w:t xml:space="preserve">конкурентных переговоров </w:t>
      </w:r>
      <w:r w:rsidRPr="005C3339">
        <w:rPr>
          <w:rStyle w:val="FontStyle128"/>
          <w:sz w:val="24"/>
          <w:szCs w:val="24"/>
        </w:rPr>
        <w:t xml:space="preserve">- юридического лица и отсутствие решения арбитражного суда о признании Участника </w:t>
      </w:r>
      <w:r w:rsidRPr="005C3339">
        <w:t xml:space="preserve">конкурентных переговоров </w:t>
      </w:r>
      <w:r w:rsidRPr="005C3339">
        <w:rPr>
          <w:rStyle w:val="FontStyle128"/>
          <w:sz w:val="24"/>
          <w:szCs w:val="24"/>
        </w:rPr>
        <w:t>- юридического лица, индивидуального предпринимателя банкротом;</w:t>
      </w:r>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proofErr w:type="spellStart"/>
      <w:r w:rsidRPr="005C3339">
        <w:rPr>
          <w:rStyle w:val="FontStyle128"/>
          <w:sz w:val="24"/>
          <w:szCs w:val="24"/>
        </w:rPr>
        <w:t>неприостановление</w:t>
      </w:r>
      <w:proofErr w:type="spellEnd"/>
      <w:r w:rsidRPr="005C3339">
        <w:rPr>
          <w:rStyle w:val="FontStyle128"/>
          <w:sz w:val="24"/>
          <w:szCs w:val="24"/>
        </w:rPr>
        <w:t xml:space="preserve"> деятельности Участника </w:t>
      </w:r>
      <w:r w:rsidRPr="005C3339">
        <w:t>конкурентных переговоров</w:t>
      </w:r>
      <w:r w:rsidRPr="005C333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p>
    <w:p w:rsidR="00750CB3" w:rsidRPr="005C3339" w:rsidRDefault="00750CB3" w:rsidP="00E35373">
      <w:pPr>
        <w:pStyle w:val="Style23"/>
        <w:widowControl/>
        <w:numPr>
          <w:ilvl w:val="0"/>
          <w:numId w:val="5"/>
        </w:numPr>
        <w:tabs>
          <w:tab w:val="left" w:pos="1701"/>
        </w:tabs>
        <w:spacing w:line="240" w:lineRule="auto"/>
        <w:ind w:left="1701" w:right="58" w:hanging="567"/>
        <w:rPr>
          <w:rStyle w:val="FontStyle128"/>
          <w:sz w:val="24"/>
          <w:szCs w:val="24"/>
        </w:rPr>
      </w:pPr>
      <w:r>
        <w:t>отсутствие информации о реорганизации</w:t>
      </w:r>
      <w:r w:rsidRPr="00AF0399">
        <w:t xml:space="preserve"> </w:t>
      </w:r>
      <w:r>
        <w:t>Участника конкурентных переговоров, в случае если реорганизация приведет к прекращению деятельности Участника конкурентных переговоров;</w:t>
      </w:r>
    </w:p>
    <w:p w:rsidR="00E35373" w:rsidRPr="005C3339"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5C3339">
        <w:rPr>
          <w:rStyle w:val="FontStyle128"/>
          <w:sz w:val="24"/>
          <w:szCs w:val="24"/>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5C3339">
        <w:rPr>
          <w:rStyle w:val="FontStyle128"/>
          <w:sz w:val="24"/>
          <w:szCs w:val="24"/>
        </w:rPr>
        <w:t>право</w:t>
      </w:r>
      <w:proofErr w:type="gramEnd"/>
      <w:r w:rsidRPr="005C3339">
        <w:rPr>
          <w:rStyle w:val="FontStyle128"/>
          <w:sz w:val="24"/>
          <w:szCs w:val="24"/>
        </w:rPr>
        <w:t xml:space="preserve"> на заключение которого является предметом настоящ</w:t>
      </w:r>
      <w:r w:rsidR="00827813">
        <w:rPr>
          <w:rStyle w:val="FontStyle128"/>
          <w:sz w:val="24"/>
          <w:szCs w:val="24"/>
        </w:rPr>
        <w:t>их</w:t>
      </w:r>
      <w:r w:rsidRPr="005C3339">
        <w:rPr>
          <w:rStyle w:val="FontStyle128"/>
          <w:sz w:val="24"/>
          <w:szCs w:val="24"/>
        </w:rPr>
        <w:t xml:space="preserve"> </w:t>
      </w:r>
      <w:r w:rsidRPr="005C3339">
        <w:t>конкурентных переговоров</w:t>
      </w:r>
      <w:r w:rsidR="00750CB3">
        <w:t xml:space="preserve"> </w:t>
      </w:r>
      <w:r w:rsidR="00750CB3">
        <w:rPr>
          <w:rStyle w:val="FontStyle128"/>
          <w:sz w:val="24"/>
          <w:szCs w:val="24"/>
        </w:rPr>
        <w:t>(лицензии, допуски, разрешения, сертификаты и т.п.)</w:t>
      </w:r>
      <w:r w:rsidR="00750CB3" w:rsidRPr="002E2BE8">
        <w:rPr>
          <w:rStyle w:val="FontStyle128"/>
          <w:sz w:val="24"/>
          <w:szCs w:val="24"/>
        </w:rPr>
        <w:t>.</w:t>
      </w:r>
    </w:p>
    <w:p w:rsidR="00E35373" w:rsidRPr="005C3339" w:rsidRDefault="00E35373" w:rsidP="00E35373">
      <w:pPr>
        <w:pStyle w:val="Style39"/>
        <w:widowControl/>
        <w:spacing w:line="240" w:lineRule="auto"/>
        <w:ind w:firstLine="0"/>
        <w:jc w:val="both"/>
        <w:rPr>
          <w:rStyle w:val="FontStyle128"/>
          <w:sz w:val="24"/>
          <w:szCs w:val="24"/>
        </w:rPr>
      </w:pPr>
      <w:r w:rsidRPr="005C3339">
        <w:rPr>
          <w:rStyle w:val="FontStyle128"/>
          <w:sz w:val="24"/>
          <w:szCs w:val="24"/>
        </w:rPr>
        <w:t xml:space="preserve">Дополнительные требования к Участникам </w:t>
      </w:r>
      <w:r w:rsidRPr="005C3339">
        <w:t xml:space="preserve">конкурентных переговоров </w:t>
      </w:r>
      <w:r w:rsidRPr="005C3339">
        <w:rPr>
          <w:rStyle w:val="FontStyle128"/>
          <w:sz w:val="24"/>
          <w:szCs w:val="24"/>
        </w:rPr>
        <w:t xml:space="preserve">указаны в разделе 2 «Техническая часть» настоящей закупочной документации </w:t>
      </w:r>
      <w:r w:rsidRPr="005C3339">
        <w:t>(Том </w:t>
      </w:r>
      <w:r w:rsidRPr="005C3339">
        <w:rPr>
          <w:rStyle w:val="FontStyle128"/>
          <w:sz w:val="24"/>
          <w:szCs w:val="24"/>
          <w:lang w:val="en-US"/>
        </w:rPr>
        <w:t>II</w:t>
      </w:r>
      <w:r w:rsidRPr="005C3339">
        <w:t>)</w:t>
      </w:r>
      <w:r w:rsidRPr="005C3339">
        <w:rPr>
          <w:rStyle w:val="FontStyle128"/>
          <w:sz w:val="24"/>
          <w:szCs w:val="24"/>
        </w:rPr>
        <w:t>.</w:t>
      </w:r>
    </w:p>
    <w:p w:rsidR="00E35373" w:rsidRPr="005C3339" w:rsidRDefault="00E35373" w:rsidP="00665888">
      <w:pPr>
        <w:pStyle w:val="af4"/>
        <w:numPr>
          <w:ilvl w:val="1"/>
          <w:numId w:val="4"/>
        </w:numPr>
        <w:ind w:left="1134" w:hanging="1134"/>
        <w:contextualSpacing w:val="0"/>
        <w:jc w:val="both"/>
        <w:outlineLvl w:val="1"/>
        <w:rPr>
          <w:rStyle w:val="FontStyle128"/>
          <w:b/>
          <w:sz w:val="24"/>
          <w:szCs w:val="24"/>
        </w:rPr>
      </w:pPr>
      <w:r w:rsidRPr="001C0286">
        <w:rPr>
          <w:b/>
        </w:rPr>
        <w:lastRenderedPageBreak/>
        <w:t>Требования к правоспособности и финансовой устойчивости Участника конкурентных переговоров</w:t>
      </w:r>
    </w:p>
    <w:p w:rsidR="00E35373" w:rsidRPr="005C3339" w:rsidRDefault="00E35373" w:rsidP="00665888">
      <w:pPr>
        <w:pStyle w:val="af4"/>
        <w:numPr>
          <w:ilvl w:val="2"/>
          <w:numId w:val="4"/>
        </w:numPr>
        <w:ind w:left="1134" w:hanging="1134"/>
        <w:contextualSpacing w:val="0"/>
        <w:jc w:val="both"/>
      </w:pPr>
      <w:r w:rsidRPr="005C3339">
        <w:t>Участник конкурентных переговоров должен соответствовать следующим обязательным требованиям к правоспособности Участника конкурентных переговоров:</w:t>
      </w:r>
    </w:p>
    <w:p w:rsidR="00E35373" w:rsidRPr="005C3339"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5C3339">
        <w:rPr>
          <w:rStyle w:val="FontStyle128"/>
          <w:sz w:val="24"/>
          <w:szCs w:val="24"/>
        </w:rPr>
        <w:t xml:space="preserve">отсутствие у Участника </w:t>
      </w:r>
      <w:r w:rsidRPr="005C3339">
        <w:t xml:space="preserve">конкурентных переговоров </w:t>
      </w:r>
      <w:r w:rsidRPr="005C3339">
        <w:rPr>
          <w:rStyle w:val="FontStyle128"/>
          <w:sz w:val="24"/>
          <w:szCs w:val="24"/>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Pr="005C3339">
        <w:t>конкурентных переговоров</w:t>
      </w:r>
      <w:r w:rsidRPr="005C3339">
        <w:rPr>
          <w:rStyle w:val="FontStyle128"/>
          <w:sz w:val="24"/>
          <w:szCs w:val="24"/>
        </w:rPr>
        <w:t xml:space="preserve"> по данным бухгалтерской отчетности за последний завершенный отчетный период. При наличии задолженности Участник </w:t>
      </w:r>
      <w:r w:rsidRPr="005C3339">
        <w:t>конкурентных переговоров</w:t>
      </w:r>
      <w:r w:rsidRPr="00665888">
        <w:rPr>
          <w:rStyle w:val="FontStyle128"/>
          <w:sz w:val="24"/>
        </w:rPr>
        <w:t xml:space="preserve"> </w:t>
      </w:r>
      <w:r w:rsidRPr="005C3339">
        <w:rPr>
          <w:rStyle w:val="FontStyle128"/>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E35373" w:rsidRPr="005C3339"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5C3339">
        <w:rPr>
          <w:rStyle w:val="FontStyle128"/>
          <w:sz w:val="24"/>
          <w:szCs w:val="24"/>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E35373" w:rsidRPr="005C3339" w:rsidRDefault="00E35373" w:rsidP="00665888">
      <w:pPr>
        <w:pStyle w:val="af4"/>
        <w:numPr>
          <w:ilvl w:val="2"/>
          <w:numId w:val="4"/>
        </w:numPr>
        <w:ind w:left="1134" w:hanging="1134"/>
        <w:contextualSpacing w:val="0"/>
        <w:jc w:val="both"/>
      </w:pPr>
      <w:r w:rsidRPr="005C3339">
        <w:t>Участник конкурентных переговоров должен соответствовать следующим обязательным требованиям к финансовой устойчивости Участника конкурентных переговоров:</w:t>
      </w:r>
    </w:p>
    <w:p w:rsidR="00E35373" w:rsidRPr="005C3339" w:rsidRDefault="00E35373" w:rsidP="00E35373">
      <w:pPr>
        <w:pStyle w:val="Style23"/>
        <w:widowControl/>
        <w:numPr>
          <w:ilvl w:val="0"/>
          <w:numId w:val="5"/>
        </w:numPr>
        <w:tabs>
          <w:tab w:val="left" w:pos="1701"/>
        </w:tabs>
        <w:spacing w:line="240" w:lineRule="auto"/>
        <w:ind w:left="1701" w:right="58" w:hanging="567"/>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rsidRPr="005C3339">
        <w:t xml:space="preserve">конкурентных переговоров </w:t>
      </w:r>
      <w:r w:rsidRPr="005C3339">
        <w:rPr>
          <w:rStyle w:val="FontStyle128"/>
          <w:rFonts w:eastAsiaTheme="majorEastAsia"/>
          <w:sz w:val="24"/>
        </w:rPr>
        <w:t>должны свидетельствовать о его платежеспособности и финансовой устойчивости;</w:t>
      </w:r>
    </w:p>
    <w:p w:rsidR="00E35373" w:rsidRPr="005104F5" w:rsidRDefault="00E35373" w:rsidP="00E35373">
      <w:pPr>
        <w:pStyle w:val="Style23"/>
        <w:widowControl/>
        <w:numPr>
          <w:ilvl w:val="0"/>
          <w:numId w:val="5"/>
        </w:numPr>
        <w:tabs>
          <w:tab w:val="left" w:pos="1701"/>
        </w:tabs>
        <w:spacing w:line="240" w:lineRule="auto"/>
        <w:ind w:left="1701" w:right="58" w:hanging="567"/>
        <w:rPr>
          <w:rStyle w:val="FontStyle128"/>
          <w:rFonts w:eastAsiaTheme="majorEastAsia"/>
          <w:sz w:val="24"/>
        </w:rPr>
      </w:pPr>
      <w:r w:rsidRPr="005104F5">
        <w:rPr>
          <w:rStyle w:val="FontStyle128"/>
          <w:rFonts w:eastAsiaTheme="majorEastAsia"/>
          <w:sz w:val="24"/>
        </w:rPr>
        <w:t xml:space="preserve">в случае несоответствия Участника </w:t>
      </w:r>
      <w:r w:rsidRPr="00C35D22">
        <w:t xml:space="preserve">конкурентных переговоров </w:t>
      </w:r>
      <w:r w:rsidRPr="005104F5">
        <w:rPr>
          <w:rStyle w:val="FontStyle128"/>
          <w:rFonts w:eastAsiaTheme="majorEastAsia"/>
          <w:sz w:val="24"/>
        </w:rPr>
        <w:t xml:space="preserve">требованиям к финансовой устойчивости Организатор закупки вправе отклонить заявку на участие в </w:t>
      </w:r>
      <w:r>
        <w:t>конкурентных переговорах</w:t>
      </w:r>
      <w:r w:rsidRPr="00C35D22">
        <w:t xml:space="preserve"> </w:t>
      </w:r>
      <w:r w:rsidRPr="005104F5">
        <w:rPr>
          <w:rStyle w:val="FontStyle128"/>
          <w:rFonts w:eastAsiaTheme="majorEastAsia"/>
          <w:sz w:val="24"/>
        </w:rPr>
        <w:t xml:space="preserve">такого Участника. </w:t>
      </w:r>
    </w:p>
    <w:p w:rsidR="00E35373" w:rsidRPr="002E2BE8" w:rsidRDefault="00E35373" w:rsidP="00E35373">
      <w:pPr>
        <w:pStyle w:val="Style39"/>
        <w:widowControl/>
        <w:spacing w:line="240" w:lineRule="auto"/>
        <w:ind w:firstLine="0"/>
        <w:jc w:val="both"/>
        <w:rPr>
          <w:rStyle w:val="FontStyle128"/>
          <w:sz w:val="24"/>
          <w:szCs w:val="24"/>
        </w:rPr>
      </w:pPr>
      <w:r w:rsidRPr="002E2BE8">
        <w:rPr>
          <w:rStyle w:val="FontStyle128"/>
          <w:sz w:val="24"/>
          <w:szCs w:val="24"/>
        </w:rPr>
        <w:t xml:space="preserve">Дополнительные требования к Участникам </w:t>
      </w:r>
      <w:r w:rsidRPr="0057767D">
        <w:rPr>
          <w:rStyle w:val="FontStyle128"/>
          <w:sz w:val="24"/>
          <w:szCs w:val="24"/>
        </w:rPr>
        <w:t xml:space="preserve">конкурентных переговоров </w:t>
      </w:r>
      <w:r w:rsidRPr="002E2BE8">
        <w:rPr>
          <w:rStyle w:val="FontStyle128"/>
          <w:sz w:val="24"/>
          <w:szCs w:val="24"/>
        </w:rPr>
        <w:t>указаны в раздел</w:t>
      </w:r>
      <w:r>
        <w:rPr>
          <w:rStyle w:val="FontStyle128"/>
          <w:sz w:val="24"/>
          <w:szCs w:val="24"/>
        </w:rPr>
        <w:t>е</w:t>
      </w:r>
      <w:r w:rsidRPr="002E2BE8">
        <w:rPr>
          <w:rStyle w:val="FontStyle128"/>
          <w:sz w:val="24"/>
          <w:szCs w:val="24"/>
        </w:rPr>
        <w:t xml:space="preserve"> 2 «Техническая часть» настоящей </w:t>
      </w:r>
      <w:r>
        <w:rPr>
          <w:rStyle w:val="FontStyle128"/>
          <w:sz w:val="24"/>
          <w:szCs w:val="24"/>
        </w:rPr>
        <w:t xml:space="preserve">закупочной документации </w:t>
      </w:r>
      <w:r w:rsidRPr="0057767D">
        <w:rPr>
          <w:rStyle w:val="FontStyle128"/>
          <w:sz w:val="24"/>
          <w:szCs w:val="24"/>
        </w:rPr>
        <w:t>(Том II)</w:t>
      </w:r>
      <w:r w:rsidRPr="002E2BE8">
        <w:rPr>
          <w:rStyle w:val="FontStyle128"/>
          <w:sz w:val="24"/>
          <w:szCs w:val="24"/>
        </w:rPr>
        <w:t>.</w:t>
      </w:r>
    </w:p>
    <w:p w:rsidR="00E35373" w:rsidRPr="002E2BE8" w:rsidRDefault="00E35373" w:rsidP="00665888">
      <w:pPr>
        <w:pStyle w:val="af4"/>
        <w:numPr>
          <w:ilvl w:val="1"/>
          <w:numId w:val="4"/>
        </w:numPr>
        <w:ind w:left="1134" w:hanging="1134"/>
        <w:contextualSpacing w:val="0"/>
        <w:jc w:val="both"/>
        <w:outlineLvl w:val="1"/>
        <w:rPr>
          <w:b/>
        </w:rPr>
      </w:pPr>
      <w:r w:rsidRPr="002E2BE8">
        <w:rPr>
          <w:b/>
        </w:rPr>
        <w:t xml:space="preserve">Требования к квалификации </w:t>
      </w:r>
      <w:r>
        <w:rPr>
          <w:b/>
        </w:rPr>
        <w:t>Участника конкурентных переговоров</w:t>
      </w:r>
    </w:p>
    <w:p w:rsidR="00E35373" w:rsidRPr="002E2BE8" w:rsidRDefault="00E35373" w:rsidP="00665888">
      <w:pPr>
        <w:pStyle w:val="af4"/>
        <w:numPr>
          <w:ilvl w:val="2"/>
          <w:numId w:val="4"/>
        </w:numPr>
        <w:ind w:left="1134" w:hanging="1134"/>
        <w:contextualSpacing w:val="0"/>
        <w:jc w:val="both"/>
      </w:pPr>
      <w:r>
        <w:t>Участник конкурентных переговоров</w:t>
      </w:r>
      <w:r w:rsidRPr="002E2BE8">
        <w:t xml:space="preserve"> должен соответствовать следующим обязательным требованиям к квалификации</w:t>
      </w:r>
      <w:r>
        <w:t xml:space="preserve"> Участника конкурентных переговоров</w:t>
      </w:r>
      <w:r w:rsidRPr="002E2BE8">
        <w:t>:</w:t>
      </w:r>
    </w:p>
    <w:p w:rsidR="00E35373" w:rsidRDefault="00E35373" w:rsidP="00665888">
      <w:pPr>
        <w:pStyle w:val="Style23"/>
        <w:widowControl/>
        <w:numPr>
          <w:ilvl w:val="0"/>
          <w:numId w:val="5"/>
        </w:numPr>
        <w:tabs>
          <w:tab w:val="left" w:pos="1701"/>
        </w:tabs>
        <w:spacing w:line="240" w:lineRule="auto"/>
        <w:ind w:left="1701" w:right="58" w:firstLine="0"/>
        <w:rPr>
          <w:rStyle w:val="FontStyle128"/>
          <w:sz w:val="24"/>
          <w:szCs w:val="24"/>
        </w:rPr>
      </w:pPr>
      <w:r w:rsidRPr="004D5AF2">
        <w:rPr>
          <w:rStyle w:val="FontStyle128"/>
          <w:sz w:val="24"/>
          <w:szCs w:val="24"/>
        </w:rPr>
        <w:t>наличие квалифицированного персонала</w:t>
      </w:r>
      <w:r w:rsidR="004D5AF2" w:rsidRPr="004D5AF2">
        <w:rPr>
          <w:rStyle w:val="FontStyle128"/>
          <w:sz w:val="24"/>
          <w:szCs w:val="24"/>
        </w:rPr>
        <w:t xml:space="preserve">, </w:t>
      </w:r>
      <w:r w:rsidRPr="004D5AF2">
        <w:rPr>
          <w:rStyle w:val="FontStyle128"/>
          <w:sz w:val="24"/>
          <w:szCs w:val="24"/>
        </w:rPr>
        <w:t>производственных мощностей, технологий и т.п.</w:t>
      </w:r>
      <w:r w:rsidR="004D5AF2" w:rsidRPr="004D5AF2">
        <w:rPr>
          <w:rStyle w:val="FontStyle128"/>
          <w:sz w:val="24"/>
          <w:szCs w:val="24"/>
        </w:rPr>
        <w:t xml:space="preserve"> в соответствии с требованиями, установленными в </w:t>
      </w:r>
      <w:r w:rsidRPr="004D5AF2">
        <w:rPr>
          <w:rStyle w:val="FontStyle128"/>
          <w:sz w:val="24"/>
          <w:szCs w:val="24"/>
        </w:rPr>
        <w:t xml:space="preserve"> </w:t>
      </w:r>
      <w:r>
        <w:t>разделе</w:t>
      </w:r>
      <w:r w:rsidRPr="004D5AF2">
        <w:rPr>
          <w:lang w:val="en-US"/>
        </w:rPr>
        <w:t> </w:t>
      </w:r>
      <w:r>
        <w:t xml:space="preserve">2 «Техническая часть» </w:t>
      </w:r>
      <w:r w:rsidRPr="004D5AF2">
        <w:rPr>
          <w:rStyle w:val="FontStyle128"/>
          <w:sz w:val="24"/>
          <w:szCs w:val="24"/>
        </w:rPr>
        <w:t xml:space="preserve">настоящей закупочной документации </w:t>
      </w:r>
      <w:r w:rsidRPr="002E2BE8">
        <w:t>(Том </w:t>
      </w:r>
      <w:r w:rsidRPr="004D5AF2">
        <w:rPr>
          <w:rStyle w:val="FontStyle128"/>
          <w:sz w:val="24"/>
          <w:szCs w:val="24"/>
          <w:lang w:val="en-US"/>
        </w:rPr>
        <w:t>II</w:t>
      </w:r>
      <w:r w:rsidR="00750CB3" w:rsidRPr="002E2BE8">
        <w:t>)</w:t>
      </w:r>
      <w:r w:rsidR="00750CB3">
        <w:rPr>
          <w:rStyle w:val="FontStyle128"/>
          <w:sz w:val="24"/>
          <w:szCs w:val="24"/>
        </w:rPr>
        <w:t>;</w:t>
      </w:r>
    </w:p>
    <w:p w:rsidR="00750CB3" w:rsidRPr="004E376B" w:rsidRDefault="00750CB3" w:rsidP="00C16ACE">
      <w:pPr>
        <w:pStyle w:val="Style23"/>
        <w:widowControl/>
        <w:numPr>
          <w:ilvl w:val="0"/>
          <w:numId w:val="5"/>
        </w:numPr>
        <w:tabs>
          <w:tab w:val="left" w:pos="1701"/>
        </w:tabs>
        <w:spacing w:line="240" w:lineRule="auto"/>
        <w:ind w:left="1701" w:right="58" w:firstLine="0"/>
        <w:rPr>
          <w:rStyle w:val="FontStyle128"/>
          <w:sz w:val="24"/>
          <w:szCs w:val="24"/>
        </w:rPr>
      </w:pPr>
      <w:r w:rsidRPr="00F74DAC">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услуг, стоимостью не менее 50 (пятидесяти) процентов начальной (</w:t>
      </w:r>
      <w:r w:rsidR="00156DBA">
        <w:t>максималь</w:t>
      </w:r>
      <w:r>
        <w:t>ной</w:t>
      </w:r>
      <w:r w:rsidRPr="00F74DAC">
        <w:t>) цены договора, установленной в закупочной документации</w:t>
      </w:r>
      <w:r w:rsidRPr="002E2BE8">
        <w:rPr>
          <w:rStyle w:val="FontStyle128"/>
          <w:sz w:val="24"/>
          <w:szCs w:val="24"/>
        </w:rPr>
        <w:t>;</w:t>
      </w:r>
    </w:p>
    <w:p w:rsidR="004E376B" w:rsidRPr="004E376B" w:rsidRDefault="004E376B" w:rsidP="004E376B">
      <w:pPr>
        <w:pStyle w:val="Style23"/>
        <w:widowControl/>
        <w:tabs>
          <w:tab w:val="left" w:pos="1701"/>
        </w:tabs>
        <w:spacing w:line="240" w:lineRule="auto"/>
        <w:ind w:right="58"/>
        <w:rPr>
          <w:rStyle w:val="FontStyle128"/>
          <w:sz w:val="24"/>
          <w:szCs w:val="24"/>
        </w:rPr>
      </w:pPr>
      <w:r w:rsidRPr="002E2BE8">
        <w:rPr>
          <w:rStyle w:val="FontStyle128"/>
          <w:sz w:val="24"/>
          <w:szCs w:val="24"/>
        </w:rPr>
        <w:t xml:space="preserve">Дополнительные требования к Участникам </w:t>
      </w:r>
      <w:r w:rsidRPr="0057767D">
        <w:rPr>
          <w:rStyle w:val="FontStyle128"/>
          <w:sz w:val="24"/>
          <w:szCs w:val="24"/>
        </w:rPr>
        <w:t xml:space="preserve">конкурентных переговоров </w:t>
      </w:r>
      <w:r w:rsidRPr="002E2BE8">
        <w:rPr>
          <w:rStyle w:val="FontStyle128"/>
          <w:sz w:val="24"/>
          <w:szCs w:val="24"/>
        </w:rPr>
        <w:lastRenderedPageBreak/>
        <w:t>указаны в раздел</w:t>
      </w:r>
      <w:r>
        <w:rPr>
          <w:rStyle w:val="FontStyle128"/>
          <w:sz w:val="24"/>
          <w:szCs w:val="24"/>
        </w:rPr>
        <w:t>е</w:t>
      </w:r>
      <w:r w:rsidRPr="002E2BE8">
        <w:rPr>
          <w:rStyle w:val="FontStyle128"/>
          <w:sz w:val="24"/>
          <w:szCs w:val="24"/>
        </w:rPr>
        <w:t xml:space="preserve"> 2 «Техническая часть» настоящей </w:t>
      </w:r>
      <w:r>
        <w:rPr>
          <w:rStyle w:val="FontStyle128"/>
          <w:sz w:val="24"/>
          <w:szCs w:val="24"/>
        </w:rPr>
        <w:t xml:space="preserve">закупочной документации </w:t>
      </w:r>
      <w:r w:rsidRPr="0057767D">
        <w:rPr>
          <w:rStyle w:val="FontStyle128"/>
          <w:sz w:val="24"/>
          <w:szCs w:val="24"/>
        </w:rPr>
        <w:t>(Том II)</w:t>
      </w:r>
      <w:r w:rsidRPr="002E2BE8">
        <w:rPr>
          <w:rStyle w:val="FontStyle128"/>
          <w:sz w:val="24"/>
          <w:szCs w:val="24"/>
        </w:rPr>
        <w:t>.</w:t>
      </w:r>
    </w:p>
    <w:p w:rsidR="00E35373" w:rsidRPr="0057767D" w:rsidRDefault="00E35373" w:rsidP="00665888">
      <w:pPr>
        <w:pStyle w:val="af4"/>
        <w:numPr>
          <w:ilvl w:val="1"/>
          <w:numId w:val="4"/>
        </w:numPr>
        <w:ind w:left="1134" w:hanging="1134"/>
        <w:contextualSpacing w:val="0"/>
        <w:jc w:val="both"/>
        <w:outlineLvl w:val="1"/>
        <w:rPr>
          <w:b/>
        </w:rPr>
      </w:pPr>
      <w:r w:rsidRPr="002E2BE8">
        <w:rPr>
          <w:b/>
        </w:rPr>
        <w:t xml:space="preserve">Требования к деловой репутации </w:t>
      </w:r>
      <w:r>
        <w:rPr>
          <w:b/>
        </w:rPr>
        <w:t xml:space="preserve">Участника </w:t>
      </w:r>
      <w:r w:rsidRPr="0057767D">
        <w:rPr>
          <w:b/>
        </w:rPr>
        <w:t>конкурентных переговоров</w:t>
      </w:r>
    </w:p>
    <w:p w:rsidR="00E35373" w:rsidRPr="002E2BE8" w:rsidRDefault="00E35373" w:rsidP="00665888">
      <w:pPr>
        <w:pStyle w:val="af4"/>
        <w:numPr>
          <w:ilvl w:val="2"/>
          <w:numId w:val="4"/>
        </w:numPr>
        <w:ind w:left="1134" w:hanging="1134"/>
        <w:contextualSpacing w:val="0"/>
        <w:jc w:val="both"/>
      </w:pPr>
      <w:r>
        <w:t>Участник конкурентных переговоров</w:t>
      </w:r>
      <w:r w:rsidRPr="002E2BE8">
        <w:t xml:space="preserve"> должен соответствовать следующим обязательным требованиям к деловой репутации </w:t>
      </w:r>
      <w:r>
        <w:t>Участника конкурентных переговоров</w:t>
      </w:r>
      <w:r w:rsidRPr="002E2BE8">
        <w:t>:</w:t>
      </w:r>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bookmarkStart w:id="50" w:name="_Toc316294938"/>
      <w:r w:rsidRPr="002E2BE8">
        <w:rPr>
          <w:rStyle w:val="FontStyle128"/>
          <w:sz w:val="24"/>
          <w:szCs w:val="24"/>
        </w:rPr>
        <w:t xml:space="preserve">регистрация в качестве юридического лица или индивидуального предпринимателя не позднее, чем за один год до даты размещения </w:t>
      </w:r>
      <w:r>
        <w:rPr>
          <w:rStyle w:val="FontStyle128"/>
          <w:sz w:val="24"/>
          <w:szCs w:val="24"/>
        </w:rPr>
        <w:t>Приглашения;</w:t>
      </w:r>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участник </w:t>
      </w:r>
      <w:r>
        <w:t>конкурентных переговоров</w:t>
      </w:r>
      <w:r w:rsidRPr="00D20B79">
        <w:t xml:space="preserve"> </w:t>
      </w:r>
      <w:r w:rsidRPr="002E2BE8">
        <w:rPr>
          <w:rStyle w:val="FontStyle128"/>
          <w:sz w:val="24"/>
          <w:szCs w:val="24"/>
        </w:rPr>
        <w:t xml:space="preserve">не должен иметь невыполненных </w:t>
      </w:r>
      <w:r>
        <w:rPr>
          <w:rStyle w:val="FontStyle128"/>
          <w:sz w:val="24"/>
          <w:szCs w:val="24"/>
        </w:rPr>
        <w:t xml:space="preserve">надлежащим образом </w:t>
      </w:r>
      <w:r w:rsidRPr="002E2BE8">
        <w:rPr>
          <w:rStyle w:val="FontStyle128"/>
          <w:sz w:val="24"/>
          <w:szCs w:val="24"/>
        </w:rPr>
        <w:t>обязательств перед третьими лицами</w:t>
      </w:r>
      <w:r w:rsidR="00DF1BDA">
        <w:rPr>
          <w:rStyle w:val="FontStyle128"/>
          <w:sz w:val="24"/>
          <w:szCs w:val="24"/>
        </w:rPr>
        <w:t xml:space="preserve"> и в частности перед Заказчиком по</w:t>
      </w:r>
      <w:r>
        <w:rPr>
          <w:rStyle w:val="FontStyle128"/>
          <w:sz w:val="24"/>
          <w:szCs w:val="24"/>
        </w:rPr>
        <w:t xml:space="preserve"> аналогичным </w:t>
      </w:r>
      <w:r w:rsidR="00324870">
        <w:rPr>
          <w:rStyle w:val="FontStyle128"/>
          <w:sz w:val="24"/>
          <w:szCs w:val="24"/>
        </w:rPr>
        <w:t>услугам</w:t>
      </w:r>
      <w:r w:rsidRPr="002E2BE8">
        <w:rPr>
          <w:rStyle w:val="FontStyle128"/>
          <w:sz w:val="24"/>
          <w:szCs w:val="24"/>
        </w:rPr>
        <w:t>;</w:t>
      </w:r>
    </w:p>
    <w:p w:rsidR="005D7E3D" w:rsidRPr="00C16ACE" w:rsidRDefault="005D7E3D" w:rsidP="00C16ACE">
      <w:pPr>
        <w:pStyle w:val="Style23"/>
        <w:widowControl/>
        <w:numPr>
          <w:ilvl w:val="0"/>
          <w:numId w:val="5"/>
        </w:numPr>
        <w:tabs>
          <w:tab w:val="left" w:pos="1701"/>
        </w:tabs>
        <w:spacing w:line="240" w:lineRule="auto"/>
        <w:ind w:left="1701" w:right="58" w:hanging="567"/>
        <w:rPr>
          <w:color w:val="000000"/>
        </w:rPr>
      </w:pPr>
      <w:r>
        <w:rPr>
          <w:rStyle w:val="FontStyle128"/>
          <w:sz w:val="24"/>
          <w:szCs w:val="24"/>
        </w:rPr>
        <w:t>о</w:t>
      </w:r>
      <w:r>
        <w:t xml:space="preserve">тсутствие </w:t>
      </w:r>
      <w:proofErr w:type="spellStart"/>
      <w:r>
        <w:t>аффилированности</w:t>
      </w:r>
      <w:proofErr w:type="spellEnd"/>
      <w:r>
        <w:t xml:space="preserve"> Участника конкурентных переговоров с Заказчиком, Участников закупочной процедуры между собой (кроме компаний Группы «Интер РАО»);</w:t>
      </w:r>
    </w:p>
    <w:p w:rsidR="005D7E3D" w:rsidRPr="00C16ACE" w:rsidRDefault="005D7E3D" w:rsidP="00C16ACE">
      <w:pPr>
        <w:pStyle w:val="Style23"/>
        <w:widowControl/>
        <w:numPr>
          <w:ilvl w:val="0"/>
          <w:numId w:val="5"/>
        </w:numPr>
        <w:tabs>
          <w:tab w:val="left" w:pos="1701"/>
        </w:tabs>
        <w:spacing w:line="240" w:lineRule="auto"/>
        <w:ind w:left="1701" w:right="58" w:hanging="567"/>
        <w:rPr>
          <w:color w:val="000000"/>
        </w:rPr>
      </w:pPr>
      <w:proofErr w:type="spellStart"/>
      <w:r>
        <w:t>непредоставление</w:t>
      </w:r>
      <w:proofErr w:type="spellEnd"/>
      <w:r>
        <w:t xml:space="preserve"> Участником конкурентных переговоров заведомо ложных сведений;</w:t>
      </w:r>
    </w:p>
    <w:p w:rsidR="005D7E3D" w:rsidRPr="00C16ACE" w:rsidRDefault="005D7E3D" w:rsidP="00C16ACE">
      <w:pPr>
        <w:pStyle w:val="Style23"/>
        <w:widowControl/>
        <w:numPr>
          <w:ilvl w:val="0"/>
          <w:numId w:val="5"/>
        </w:numPr>
        <w:tabs>
          <w:tab w:val="left" w:pos="1701"/>
        </w:tabs>
        <w:spacing w:line="240" w:lineRule="auto"/>
        <w:ind w:left="1701" w:right="58" w:hanging="567"/>
        <w:rPr>
          <w:color w:val="000000"/>
        </w:rPr>
      </w:pPr>
      <w:r>
        <w:t>отсутствие негативной информации о деловой репутации Участника конкурентных переговоров, полученной из открытых источников законным путем (например, наличие негативной арбитражной практики, деловая репутация субподрядчика (при наличии));</w:t>
      </w:r>
    </w:p>
    <w:p w:rsidR="005D7E3D" w:rsidRPr="00C16ACE" w:rsidRDefault="005D7E3D" w:rsidP="00C16ACE">
      <w:pPr>
        <w:pStyle w:val="Style23"/>
        <w:widowControl/>
        <w:numPr>
          <w:ilvl w:val="0"/>
          <w:numId w:val="5"/>
        </w:numPr>
        <w:tabs>
          <w:tab w:val="left" w:pos="1701"/>
        </w:tabs>
        <w:spacing w:line="240" w:lineRule="auto"/>
        <w:ind w:left="1701" w:right="58" w:hanging="567"/>
        <w:rPr>
          <w:rStyle w:val="FontStyle128"/>
          <w:sz w:val="24"/>
        </w:rPr>
      </w:pPr>
      <w:proofErr w:type="gramStart"/>
      <w:r>
        <w:t>отсутствие информации об Участнике конкурентных переговоров в реестре недобросовестных поставщиков, предусмотренном Федеральным законом от 21.07.2005 г. №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proofErr w:type="gramEnd"/>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DF1BDA" w:rsidRPr="00DF1BDA" w:rsidRDefault="00DF1BDA" w:rsidP="00665888">
      <w:pPr>
        <w:pStyle w:val="Style23"/>
        <w:widowControl/>
        <w:tabs>
          <w:tab w:val="left" w:pos="1701"/>
        </w:tabs>
        <w:spacing w:line="240" w:lineRule="auto"/>
        <w:ind w:right="58" w:firstLine="0"/>
        <w:rPr>
          <w:rStyle w:val="FontStyle128"/>
          <w:sz w:val="24"/>
          <w:szCs w:val="24"/>
        </w:rPr>
      </w:pPr>
      <w:r w:rsidRPr="00DF1BDA">
        <w:rPr>
          <w:rStyle w:val="FontStyle128"/>
          <w:sz w:val="24"/>
          <w:szCs w:val="24"/>
        </w:rPr>
        <w:t xml:space="preserve">Дополнительные требования к Участникам </w:t>
      </w:r>
      <w:r w:rsidRPr="00F84918">
        <w:t xml:space="preserve">конкурентных переговоров </w:t>
      </w:r>
      <w:r w:rsidRPr="00DF1BDA">
        <w:rPr>
          <w:rStyle w:val="FontStyle128"/>
          <w:sz w:val="24"/>
          <w:szCs w:val="24"/>
        </w:rPr>
        <w:t xml:space="preserve">указаны в </w:t>
      </w:r>
      <w:r>
        <w:t>разделе</w:t>
      </w:r>
      <w:r w:rsidRPr="00DF1BDA">
        <w:rPr>
          <w:lang w:val="en-US"/>
        </w:rPr>
        <w:t> </w:t>
      </w:r>
      <w:r>
        <w:t xml:space="preserve">2 «Техническая часть» </w:t>
      </w:r>
      <w:r w:rsidRPr="00DF1BDA">
        <w:rPr>
          <w:rStyle w:val="FontStyle128"/>
          <w:sz w:val="24"/>
          <w:szCs w:val="24"/>
        </w:rPr>
        <w:t xml:space="preserve">настоящей закупочной документации </w:t>
      </w:r>
      <w:r w:rsidRPr="002E2BE8">
        <w:t>(Том </w:t>
      </w:r>
      <w:r w:rsidRPr="00DF1BDA">
        <w:rPr>
          <w:rStyle w:val="FontStyle128"/>
          <w:sz w:val="24"/>
          <w:szCs w:val="24"/>
          <w:lang w:val="en-US"/>
        </w:rPr>
        <w:t>II</w:t>
      </w:r>
      <w:r w:rsidRPr="002E2BE8">
        <w:t>)</w:t>
      </w:r>
      <w:r w:rsidRPr="00DF1BDA">
        <w:rPr>
          <w:rStyle w:val="FontStyle128"/>
          <w:sz w:val="24"/>
          <w:szCs w:val="24"/>
        </w:rPr>
        <w:t>.</w:t>
      </w:r>
    </w:p>
    <w:p w:rsidR="00E35373" w:rsidRPr="002E2BE8" w:rsidRDefault="00E35373" w:rsidP="00665888">
      <w:pPr>
        <w:pStyle w:val="af4"/>
        <w:numPr>
          <w:ilvl w:val="0"/>
          <w:numId w:val="4"/>
        </w:numPr>
        <w:ind w:left="567" w:hanging="567"/>
        <w:contextualSpacing w:val="0"/>
        <w:outlineLvl w:val="0"/>
        <w:rPr>
          <w:b/>
        </w:rPr>
      </w:pPr>
      <w:bookmarkStart w:id="51" w:name="_Ref318797823"/>
      <w:r w:rsidRPr="002E2BE8">
        <w:rPr>
          <w:b/>
        </w:rPr>
        <w:t xml:space="preserve">ТРЕБОВАНИЯ К </w:t>
      </w:r>
      <w:r>
        <w:rPr>
          <w:b/>
        </w:rPr>
        <w:t>ЗАЯВКЕ НА УЧАСТИЕ В ЗАКУПКЕ</w:t>
      </w:r>
      <w:bookmarkEnd w:id="50"/>
      <w:bookmarkEnd w:id="51"/>
    </w:p>
    <w:p w:rsidR="00E35373" w:rsidRPr="002E2BE8" w:rsidRDefault="00E35373" w:rsidP="00665888">
      <w:pPr>
        <w:pStyle w:val="af4"/>
        <w:numPr>
          <w:ilvl w:val="1"/>
          <w:numId w:val="4"/>
        </w:numPr>
        <w:ind w:left="1134" w:hanging="1134"/>
        <w:contextualSpacing w:val="0"/>
        <w:outlineLvl w:val="1"/>
        <w:rPr>
          <w:b/>
        </w:rPr>
      </w:pPr>
      <w:bookmarkStart w:id="52" w:name="_Ref316333450"/>
      <w:r w:rsidRPr="002E2BE8">
        <w:rPr>
          <w:b/>
        </w:rPr>
        <w:t xml:space="preserve">Общие требования к </w:t>
      </w:r>
      <w:r>
        <w:rPr>
          <w:b/>
        </w:rPr>
        <w:t>заявке на участие в закупке</w:t>
      </w:r>
      <w:bookmarkEnd w:id="52"/>
    </w:p>
    <w:p w:rsidR="00E35373" w:rsidRPr="002E2BE8" w:rsidRDefault="00E35373" w:rsidP="00665888">
      <w:pPr>
        <w:pStyle w:val="af4"/>
        <w:numPr>
          <w:ilvl w:val="2"/>
          <w:numId w:val="4"/>
        </w:numPr>
        <w:ind w:left="1134" w:hanging="1134"/>
        <w:contextualSpacing w:val="0"/>
        <w:jc w:val="both"/>
      </w:pPr>
      <w:proofErr w:type="gramStart"/>
      <w:r w:rsidRPr="002E2BE8">
        <w:t xml:space="preserve">Для целей настоящей </w:t>
      </w:r>
      <w:r>
        <w:t xml:space="preserve">закупочной документации </w:t>
      </w:r>
      <w:r w:rsidRPr="002E2BE8">
        <w:t xml:space="preserve">под </w:t>
      </w:r>
      <w:r>
        <w:t>заявкой на участие в закупке</w:t>
      </w:r>
      <w:r w:rsidRPr="002E2BE8">
        <w:t xml:space="preserve"> понимается представляемое </w:t>
      </w:r>
      <w:r>
        <w:t>Участником конкурентных переговоров</w:t>
      </w:r>
      <w:r w:rsidRPr="002E2BE8">
        <w:t xml:space="preserve"> предложение на </w:t>
      </w:r>
      <w:r>
        <w:t>участие в конкурентных переговорах</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 перечню, определенному пунктом </w:t>
      </w:r>
      <w:r w:rsidR="00BB6112">
        <w:fldChar w:fldCharType="begin"/>
      </w:r>
      <w:r w:rsidR="00BB6112">
        <w:instrText xml:space="preserve"> REF _Ref316309676 \r \h  \* MERGEFORMAT </w:instrText>
      </w:r>
      <w:r w:rsidR="00BB6112">
        <w:fldChar w:fldCharType="separate"/>
      </w:r>
      <w:r w:rsidR="00E777C1">
        <w:t>5.1.7</w:t>
      </w:r>
      <w:r w:rsidR="00BB6112">
        <w:fldChar w:fldCharType="end"/>
      </w:r>
      <w:r w:rsidRPr="002E2BE8">
        <w:t xml:space="preserve"> </w:t>
      </w:r>
      <w:r>
        <w:t xml:space="preserve">и </w:t>
      </w:r>
      <w:r w:rsidR="005C31E1">
        <w:fldChar w:fldCharType="begin"/>
      </w:r>
      <w:r>
        <w:instrText xml:space="preserve"> REF _Ref316310466 \r \h </w:instrText>
      </w:r>
      <w:r w:rsidR="005C31E1">
        <w:fldChar w:fldCharType="separate"/>
      </w:r>
      <w:r w:rsidR="00E777C1">
        <w:t>5.2.1</w:t>
      </w:r>
      <w:r w:rsidR="005C31E1">
        <w:fldChar w:fldCharType="end"/>
      </w:r>
      <w:r>
        <w:t xml:space="preserve"> </w:t>
      </w:r>
      <w:r w:rsidRPr="002E2BE8">
        <w:t xml:space="preserve">раздела 5 настоящей </w:t>
      </w:r>
      <w:r>
        <w:t xml:space="preserve">закупочной документации </w:t>
      </w:r>
      <w:r w:rsidRPr="002E2BE8">
        <w:t>(Том </w:t>
      </w:r>
      <w:r w:rsidRPr="002E2BE8">
        <w:rPr>
          <w:lang w:val="en-US"/>
        </w:rPr>
        <w:t>I</w:t>
      </w:r>
      <w:r w:rsidRPr="002E2BE8">
        <w:t>) и раздела 2 «Техническая часть</w:t>
      </w:r>
      <w:proofErr w:type="gramEnd"/>
      <w:r w:rsidRPr="002E2BE8">
        <w:t xml:space="preserve">» настоящей </w:t>
      </w:r>
      <w:r>
        <w:t xml:space="preserve">закупочной документации </w:t>
      </w:r>
      <w:r w:rsidRPr="002E2BE8">
        <w:t>(Том </w:t>
      </w:r>
      <w:r w:rsidRPr="002E2BE8">
        <w:rPr>
          <w:lang w:val="en-US"/>
        </w:rPr>
        <w:t>II</w:t>
      </w:r>
      <w:r w:rsidRPr="002E2BE8">
        <w:t xml:space="preserve">), содержание которых соответствует требованиям </w:t>
      </w:r>
      <w:r w:rsidRPr="002E2BE8">
        <w:lastRenderedPageBreak/>
        <w:t xml:space="preserve">настоящей </w:t>
      </w:r>
      <w:r>
        <w:t>Закупочной документации</w:t>
      </w:r>
      <w:r w:rsidRPr="002E2BE8">
        <w:t>.</w:t>
      </w:r>
    </w:p>
    <w:p w:rsidR="00E35373" w:rsidRPr="002E2BE8" w:rsidRDefault="00E35373" w:rsidP="00665888">
      <w:pPr>
        <w:pStyle w:val="af4"/>
        <w:numPr>
          <w:ilvl w:val="2"/>
          <w:numId w:val="4"/>
        </w:numPr>
        <w:ind w:left="1134" w:hanging="1134"/>
        <w:contextualSpacing w:val="0"/>
        <w:jc w:val="both"/>
      </w:pPr>
      <w:r>
        <w:t>Участник конкурентных переговоров</w:t>
      </w:r>
      <w:r w:rsidRPr="002E2BE8">
        <w:t xml:space="preserve"> вправе подать только одну </w:t>
      </w:r>
      <w:r>
        <w:t>заявку на участие в закупке</w:t>
      </w:r>
      <w:r w:rsidRPr="002E2BE8">
        <w:t xml:space="preserve">. В случае установления факта подачи одним </w:t>
      </w:r>
      <w:r>
        <w:t>Участником конкурентных переговоров</w:t>
      </w:r>
      <w:r w:rsidRPr="002E2BE8">
        <w:t xml:space="preserve"> двух и более </w:t>
      </w:r>
      <w:r>
        <w:t xml:space="preserve">заявок на участие в закупке </w:t>
      </w:r>
      <w:r w:rsidRPr="002E2BE8">
        <w:t xml:space="preserve">при условии, что поданные ранее </w:t>
      </w:r>
      <w:r>
        <w:t>заявки на участие в закупке</w:t>
      </w:r>
      <w:r w:rsidRPr="002E2BE8">
        <w:t xml:space="preserve"> таким </w:t>
      </w:r>
      <w:r>
        <w:t>Участником конкурентных переговоров</w:t>
      </w:r>
      <w:r w:rsidRPr="002E2BE8">
        <w:t xml:space="preserve"> не отозваны, все </w:t>
      </w:r>
      <w:r>
        <w:t>заявки на участие в закупке</w:t>
      </w:r>
      <w:r w:rsidRPr="002E2BE8">
        <w:t xml:space="preserve"> такого </w:t>
      </w:r>
      <w:r>
        <w:t>Участника конкурентных переговоров</w:t>
      </w:r>
      <w:r w:rsidRPr="002E2BE8">
        <w:t>, не рассматриваются.</w:t>
      </w:r>
    </w:p>
    <w:p w:rsidR="00E35373" w:rsidRPr="002E2BE8" w:rsidRDefault="00E35373" w:rsidP="00665888">
      <w:pPr>
        <w:pStyle w:val="af4"/>
        <w:numPr>
          <w:ilvl w:val="2"/>
          <w:numId w:val="4"/>
        </w:numPr>
        <w:ind w:left="1134" w:hanging="1134"/>
        <w:contextualSpacing w:val="0"/>
        <w:jc w:val="both"/>
      </w:pPr>
      <w:bookmarkStart w:id="53" w:name="_Ref316309912"/>
      <w:r w:rsidRPr="002E2BE8">
        <w:t xml:space="preserve">Каждый документ, входящий в </w:t>
      </w:r>
      <w:r>
        <w:t>заявку на участие в закупке</w:t>
      </w:r>
      <w:r w:rsidRPr="002E2BE8">
        <w:t xml:space="preserve"> должен быть подписан лицом, имеющим право в соответствии с действующим законодательством Российской Федерации действовать от лица </w:t>
      </w:r>
      <w:r>
        <w:t>Претендента на участие в закупке/Участника конкурентных переговоров</w:t>
      </w:r>
      <w:r w:rsidRPr="002E2BE8">
        <w:t xml:space="preserve"> без доверенности, или 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w:t>
      </w:r>
      <w:r w:rsidR="005D7E3D" w:rsidRPr="00176BA8">
        <w:t xml:space="preserve">или нотариально заверенная копия  действующей </w:t>
      </w:r>
      <w:r w:rsidRPr="002E2BE8">
        <w:t xml:space="preserve">доверенности прикладывается к </w:t>
      </w:r>
      <w:r>
        <w:t>заявке на участие в закупке</w:t>
      </w:r>
      <w:r w:rsidRPr="002E2BE8">
        <w:t>. Факсимильное воспроизведение подписи не допускается.</w:t>
      </w:r>
      <w:bookmarkEnd w:id="53"/>
    </w:p>
    <w:p w:rsidR="00E35373" w:rsidRPr="002E2BE8" w:rsidRDefault="00E35373" w:rsidP="00665888">
      <w:pPr>
        <w:pStyle w:val="af4"/>
        <w:numPr>
          <w:ilvl w:val="2"/>
          <w:numId w:val="4"/>
        </w:numPr>
        <w:ind w:left="1134" w:hanging="1134"/>
        <w:contextualSpacing w:val="0"/>
        <w:jc w:val="both"/>
      </w:pPr>
      <w:bookmarkStart w:id="54" w:name="_Ref316309930"/>
      <w:r w:rsidRPr="002E2BE8">
        <w:t xml:space="preserve">Каждый документ, входящий в </w:t>
      </w:r>
      <w:r>
        <w:t>заявку на участие в закупке</w:t>
      </w:r>
      <w:r w:rsidRPr="002E2BE8">
        <w:t xml:space="preserve"> должен быть скреплен печатью </w:t>
      </w:r>
      <w:r>
        <w:t>Участника конкурентных переговоров</w:t>
      </w:r>
      <w:r w:rsidRPr="002E2BE8">
        <w:t>.</w:t>
      </w:r>
      <w:bookmarkEnd w:id="54"/>
    </w:p>
    <w:p w:rsidR="00E35373" w:rsidRPr="002E2BE8" w:rsidRDefault="00E35373" w:rsidP="00665888">
      <w:pPr>
        <w:pStyle w:val="af4"/>
        <w:numPr>
          <w:ilvl w:val="2"/>
          <w:numId w:val="4"/>
        </w:numPr>
        <w:ind w:left="1134" w:hanging="1134"/>
        <w:contextualSpacing w:val="0"/>
        <w:jc w:val="both"/>
      </w:pPr>
      <w:r w:rsidRPr="002E2BE8">
        <w:t>Требования пунктов </w:t>
      </w:r>
      <w:r w:rsidR="00BB6112">
        <w:fldChar w:fldCharType="begin"/>
      </w:r>
      <w:r w:rsidR="00BB6112">
        <w:instrText xml:space="preserve"> REF _Ref316309912 \r \h  \* MERGEFORMAT </w:instrText>
      </w:r>
      <w:r w:rsidR="00BB6112">
        <w:fldChar w:fldCharType="separate"/>
      </w:r>
      <w:r w:rsidR="00E777C1">
        <w:t>5.1.3</w:t>
      </w:r>
      <w:r w:rsidR="00BB6112">
        <w:fldChar w:fldCharType="end"/>
      </w:r>
      <w:r w:rsidRPr="002E2BE8">
        <w:t xml:space="preserve"> и </w:t>
      </w:r>
      <w:r w:rsidR="00BB6112">
        <w:fldChar w:fldCharType="begin"/>
      </w:r>
      <w:r w:rsidR="00BB6112">
        <w:instrText xml:space="preserve"> REF _Ref316309930 \r \h  \* MERGEFORMAT </w:instrText>
      </w:r>
      <w:r w:rsidR="00BB6112">
        <w:fldChar w:fldCharType="separate"/>
      </w:r>
      <w:r w:rsidR="00E777C1">
        <w:t>5.1.4</w:t>
      </w:r>
      <w:r w:rsidR="00BB6112">
        <w:fldChar w:fldCharType="end"/>
      </w:r>
      <w:r w:rsidRPr="002E2BE8">
        <w:t xml:space="preserve"> не распространяются на нотариально заверенные копии документов или документы, переплетенные типографским способом.</w:t>
      </w:r>
    </w:p>
    <w:p w:rsidR="00E35373" w:rsidRPr="002E2BE8" w:rsidRDefault="00E35373" w:rsidP="00665888">
      <w:pPr>
        <w:pStyle w:val="af4"/>
        <w:numPr>
          <w:ilvl w:val="2"/>
          <w:numId w:val="4"/>
        </w:numPr>
        <w:ind w:left="1134" w:hanging="1134"/>
        <w:contextualSpacing w:val="0"/>
        <w:jc w:val="both"/>
      </w:pPr>
      <w:r w:rsidRPr="002E2BE8">
        <w:t xml:space="preserve">Предоставляемые в составе </w:t>
      </w:r>
      <w:r>
        <w:t>заявки на участие в 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t xml:space="preserve"> (допиской) и заверены печатью У</w:t>
      </w:r>
      <w:r w:rsidRPr="002E2BE8">
        <w:t xml:space="preserve">частника </w:t>
      </w:r>
      <w:r>
        <w:t>конкурентных переговоров</w:t>
      </w:r>
      <w:r w:rsidRPr="002E2BE8">
        <w:t>.</w:t>
      </w:r>
    </w:p>
    <w:p w:rsidR="00E35373" w:rsidRPr="002E2BE8" w:rsidRDefault="00E35373" w:rsidP="00665888">
      <w:pPr>
        <w:pStyle w:val="af4"/>
        <w:numPr>
          <w:ilvl w:val="2"/>
          <w:numId w:val="4"/>
        </w:numPr>
        <w:ind w:left="1134" w:hanging="1134"/>
        <w:contextualSpacing w:val="0"/>
        <w:jc w:val="both"/>
      </w:pPr>
      <w:bookmarkStart w:id="55" w:name="_Ref316309676"/>
      <w:bookmarkStart w:id="56" w:name="_Ref56235235"/>
      <w:r>
        <w:t>Участник конкурентных переговоров</w:t>
      </w:r>
      <w:r w:rsidRPr="002E2BE8">
        <w:t xml:space="preserve"> </w:t>
      </w:r>
      <w:r w:rsidRPr="002E32D2">
        <w:t>должен подать заявку на участие в закупке</w:t>
      </w:r>
      <w:r w:rsidRPr="002E2BE8">
        <w:t xml:space="preserve"> включающую</w:t>
      </w:r>
      <w:r w:rsidR="005D7E3D" w:rsidRPr="005D7E3D">
        <w:t xml:space="preserve"> </w:t>
      </w:r>
      <w:r w:rsidR="005D7E3D">
        <w:t>следующие документы в оригиналах</w:t>
      </w:r>
      <w:r w:rsidRPr="002E2BE8">
        <w:t>:</w:t>
      </w:r>
      <w:bookmarkEnd w:id="55"/>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153974" w:rsidRPr="00324870" w:rsidRDefault="00E35373" w:rsidP="00153974">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2E2BE8">
        <w:rPr>
          <w:rStyle w:val="FontStyle128"/>
          <w:sz w:val="24"/>
          <w:szCs w:val="24"/>
        </w:rPr>
        <w:t xml:space="preserve">Календарный план </w:t>
      </w:r>
      <w:r w:rsidR="00153974" w:rsidRPr="00324870">
        <w:rPr>
          <w:rStyle w:val="FontStyle128"/>
          <w:rFonts w:eastAsiaTheme="majorEastAsia"/>
          <w:sz w:val="24"/>
          <w:szCs w:val="24"/>
        </w:rPr>
        <w:t>оказания услуг, по форме и в соответствии с инструкциями, приведенными в настоящей Закупочной документации (Том IV);</w:t>
      </w:r>
    </w:p>
    <w:p w:rsidR="00DC5989" w:rsidRPr="002E2BE8" w:rsidRDefault="00153974" w:rsidP="00DC5989">
      <w:pPr>
        <w:pStyle w:val="Style23"/>
        <w:widowControl/>
        <w:numPr>
          <w:ilvl w:val="0"/>
          <w:numId w:val="5"/>
        </w:numPr>
        <w:tabs>
          <w:tab w:val="left" w:pos="1701"/>
        </w:tabs>
        <w:spacing w:line="240" w:lineRule="auto"/>
        <w:ind w:left="1701" w:right="58" w:hanging="567"/>
        <w:rPr>
          <w:rStyle w:val="FontStyle128"/>
          <w:sz w:val="24"/>
          <w:szCs w:val="24"/>
        </w:rPr>
      </w:pPr>
      <w:r w:rsidRPr="00324870">
        <w:rPr>
          <w:rStyle w:val="FontStyle128"/>
          <w:rFonts w:eastAsiaTheme="majorEastAsia"/>
          <w:sz w:val="24"/>
          <w:szCs w:val="24"/>
        </w:rPr>
        <w:t>Сводная таблица стоимости услуг</w:t>
      </w:r>
      <w:r w:rsidR="00DC5989" w:rsidRPr="002E2BE8">
        <w:rPr>
          <w:rStyle w:val="FontStyle128"/>
          <w:sz w:val="24"/>
          <w:szCs w:val="24"/>
        </w:rPr>
        <w:t xml:space="preserve">, по форме и в соответствии с инструкциями, приведенными в настоящей </w:t>
      </w:r>
      <w:r w:rsidR="00DC5989">
        <w:rPr>
          <w:rStyle w:val="FontStyle128"/>
          <w:sz w:val="24"/>
          <w:szCs w:val="24"/>
        </w:rPr>
        <w:t xml:space="preserve">Закупочной документации </w:t>
      </w:r>
      <w:r w:rsidR="00DC5989" w:rsidRPr="002E2BE8">
        <w:rPr>
          <w:rStyle w:val="FontStyle128"/>
          <w:sz w:val="24"/>
          <w:szCs w:val="24"/>
        </w:rPr>
        <w:t>(Том IV);</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График оплаты</w:t>
      </w:r>
      <w:r w:rsidR="00DC5989" w:rsidRPr="002E2BE8">
        <w:rPr>
          <w:rStyle w:val="FontStyle128"/>
          <w:sz w:val="24"/>
          <w:szCs w:val="24"/>
        </w:rPr>
        <w:t xml:space="preserve"> </w:t>
      </w:r>
      <w:r w:rsidR="00153974" w:rsidRPr="00324870">
        <w:rPr>
          <w:rStyle w:val="FontStyle128"/>
          <w:rFonts w:eastAsiaTheme="majorEastAsia"/>
          <w:sz w:val="24"/>
          <w:szCs w:val="24"/>
        </w:rPr>
        <w:t>оказания услуг</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Анкета </w:t>
      </w:r>
      <w:r>
        <w:rPr>
          <w:rStyle w:val="FontStyle128"/>
          <w:sz w:val="24"/>
          <w:szCs w:val="24"/>
        </w:rPr>
        <w:t xml:space="preserve">Участника </w:t>
      </w:r>
      <w:r>
        <w:t>конкурентных переговоров</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E35373" w:rsidRPr="00F226C6"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 xml:space="preserve">ии у </w:t>
      </w:r>
      <w:r>
        <w:rPr>
          <w:rStyle w:val="FontStyle128"/>
          <w:sz w:val="24"/>
          <w:szCs w:val="24"/>
        </w:rPr>
        <w:t>У</w:t>
      </w:r>
      <w:proofErr w:type="gramEnd"/>
      <w:r>
        <w:rPr>
          <w:rStyle w:val="FontStyle128"/>
          <w:sz w:val="24"/>
          <w:szCs w:val="24"/>
        </w:rPr>
        <w:t xml:space="preserve">частника </w:t>
      </w:r>
      <w:r>
        <w:t>конкурентных переговоров</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w:t>
      </w:r>
      <w:r>
        <w:rPr>
          <w:rStyle w:val="FontStyle128"/>
          <w:sz w:val="24"/>
          <w:szCs w:val="24"/>
        </w:rPr>
        <w:t>Организатора закупки</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F226C6" w:rsidRPr="002E2BE8" w:rsidRDefault="00F226C6" w:rsidP="00E35373">
      <w:pPr>
        <w:pStyle w:val="Style23"/>
        <w:widowControl/>
        <w:numPr>
          <w:ilvl w:val="0"/>
          <w:numId w:val="5"/>
        </w:numPr>
        <w:tabs>
          <w:tab w:val="left" w:pos="1701"/>
        </w:tabs>
        <w:spacing w:line="240" w:lineRule="auto"/>
        <w:ind w:left="1701" w:right="58" w:hanging="567"/>
        <w:rPr>
          <w:rStyle w:val="FontStyle128"/>
          <w:sz w:val="24"/>
          <w:szCs w:val="24"/>
        </w:rPr>
      </w:pPr>
      <w:r w:rsidRPr="00814EBB">
        <w:t>Справка об участии в судебных разбирательствах</w:t>
      </w:r>
      <w:r w:rsidRPr="002E2BE8">
        <w:rPr>
          <w:rStyle w:val="FontStyle128"/>
          <w:sz w:val="24"/>
          <w:szCs w:val="24"/>
        </w:rPr>
        <w:t xml:space="preserve">, по форме и в соответствии с инструкциями, приведенными в настоящей </w:t>
      </w:r>
      <w:r>
        <w:rPr>
          <w:rStyle w:val="FontStyle128"/>
          <w:sz w:val="24"/>
          <w:szCs w:val="24"/>
        </w:rPr>
        <w:t xml:space="preserve">Закупочной документации </w:t>
      </w:r>
      <w:r w:rsidRPr="002E2BE8">
        <w:rPr>
          <w:rStyle w:val="FontStyle128"/>
          <w:sz w:val="24"/>
          <w:szCs w:val="24"/>
        </w:rPr>
        <w:t>(Том IV);</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Pr>
          <w:rStyle w:val="FontStyle128"/>
          <w:sz w:val="24"/>
          <w:szCs w:val="24"/>
        </w:rPr>
        <w:t>Закупоч</w:t>
      </w:r>
      <w:r w:rsidRPr="002E2BE8">
        <w:rPr>
          <w:rStyle w:val="FontStyle128"/>
          <w:sz w:val="24"/>
          <w:szCs w:val="24"/>
        </w:rPr>
        <w:t>ной документации (Том IV);</w:t>
      </w:r>
    </w:p>
    <w:p w:rsidR="00E35373" w:rsidRPr="002E2BE8" w:rsidRDefault="00532EB9" w:rsidP="00E35373">
      <w:pPr>
        <w:pStyle w:val="Style23"/>
        <w:widowControl/>
        <w:numPr>
          <w:ilvl w:val="0"/>
          <w:numId w:val="5"/>
        </w:numPr>
        <w:tabs>
          <w:tab w:val="left" w:pos="1701"/>
        </w:tabs>
        <w:spacing w:line="240" w:lineRule="auto"/>
        <w:ind w:left="1701" w:right="58" w:hanging="567"/>
        <w:rPr>
          <w:rStyle w:val="FontStyle128"/>
          <w:sz w:val="24"/>
          <w:szCs w:val="24"/>
        </w:rPr>
      </w:pPr>
      <w:proofErr w:type="gramStart"/>
      <w:r w:rsidRPr="00B043BB">
        <w:rPr>
          <w:color w:val="0D0D0D"/>
        </w:rPr>
        <w:t xml:space="preserve">Копии документов, подтверждающих соответствие </w:t>
      </w:r>
      <w:r w:rsidR="00AE1E85">
        <w:rPr>
          <w:color w:val="0D0D0D"/>
        </w:rPr>
        <w:t>услуг</w:t>
      </w:r>
      <w:r w:rsidRPr="00B043BB">
        <w:rPr>
          <w:color w:val="0D0D0D"/>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w:t>
      </w:r>
      <w:r w:rsidR="00AE1E85">
        <w:rPr>
          <w:color w:val="0D0D0D"/>
        </w:rPr>
        <w:t>услугам</w:t>
      </w:r>
      <w:r w:rsidRPr="00B043BB">
        <w:rPr>
          <w:color w:val="0D0D0D"/>
        </w:rPr>
        <w:t xml:space="preserve">, за исключением случаев, если в соответствии с законодательством Российской Федерации такие документы передаются вместе с </w:t>
      </w:r>
      <w:r w:rsidR="00AE1E85">
        <w:rPr>
          <w:color w:val="0D0D0D"/>
        </w:rPr>
        <w:t>услугами</w:t>
      </w:r>
      <w:r w:rsidR="00E35373" w:rsidRPr="002E2BE8">
        <w:rPr>
          <w:rStyle w:val="FontStyle128"/>
          <w:sz w:val="24"/>
          <w:szCs w:val="24"/>
        </w:rPr>
        <w:t>;</w:t>
      </w:r>
      <w:proofErr w:type="gramEnd"/>
    </w:p>
    <w:p w:rsidR="00E35373"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 xml:space="preserve">Участника </w:t>
      </w:r>
      <w:r>
        <w:t>конкурентных переговоров</w:t>
      </w:r>
      <w:r w:rsidRPr="002E2BE8">
        <w:rPr>
          <w:rStyle w:val="FontStyle128"/>
          <w:sz w:val="24"/>
          <w:szCs w:val="24"/>
        </w:rPr>
        <w:t xml:space="preserve"> установленным требованиям</w:t>
      </w:r>
      <w:r w:rsidR="00077F55">
        <w:rPr>
          <w:rStyle w:val="FontStyle128"/>
          <w:sz w:val="24"/>
          <w:szCs w:val="24"/>
        </w:rPr>
        <w:t>.</w:t>
      </w:r>
    </w:p>
    <w:p w:rsidR="00E35373" w:rsidRPr="002E2BE8" w:rsidRDefault="00E35373" w:rsidP="00665888">
      <w:pPr>
        <w:pStyle w:val="af4"/>
        <w:numPr>
          <w:ilvl w:val="2"/>
          <w:numId w:val="4"/>
        </w:numPr>
        <w:ind w:left="1134" w:hanging="1134"/>
        <w:contextualSpacing w:val="0"/>
        <w:jc w:val="both"/>
      </w:pPr>
      <w:bookmarkStart w:id="57" w:name="_Ref216690276"/>
      <w:bookmarkStart w:id="58" w:name="_Ref56220439"/>
      <w:bookmarkEnd w:id="56"/>
      <w:proofErr w:type="gramStart"/>
      <w:r w:rsidRPr="002E2BE8">
        <w:t>Дополнительные носители информации (дискеты, CD</w:t>
      </w:r>
      <w:r w:rsidRPr="002E2BE8">
        <w:noBreakHyphen/>
        <w:t>R, CD</w:t>
      </w:r>
      <w:r w:rsidRPr="002E2BE8">
        <w:noBreakHyphen/>
        <w:t>RW, брошюры, книги) должны быть,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w:t>
      </w:r>
      <w:r>
        <w:t>заявки на участие в закупке</w:t>
      </w:r>
      <w:r w:rsidRPr="002E2BE8">
        <w:t>.</w:t>
      </w:r>
      <w:bookmarkEnd w:id="57"/>
    </w:p>
    <w:p w:rsidR="00E35373" w:rsidRPr="002E2BE8" w:rsidRDefault="00E35373" w:rsidP="00665888">
      <w:pPr>
        <w:pStyle w:val="af4"/>
        <w:numPr>
          <w:ilvl w:val="2"/>
          <w:numId w:val="4"/>
        </w:numPr>
        <w:ind w:left="1134" w:hanging="1134"/>
        <w:contextualSpacing w:val="0"/>
        <w:jc w:val="both"/>
      </w:pPr>
      <w:r w:rsidRPr="002E2BE8">
        <w:t xml:space="preserve">Должна быть проведена нумерация всех без исключения страниц и информационных конвертов </w:t>
      </w:r>
      <w:r>
        <w:t>заявки на участие в закупк</w:t>
      </w:r>
      <w:proofErr w:type="gramStart"/>
      <w:r>
        <w:t>е</w:t>
      </w:r>
      <w:r w:rsidRPr="002E2BE8">
        <w:t>(</w:t>
      </w:r>
      <w:proofErr w:type="gramEnd"/>
      <w:r w:rsidRPr="002E2BE8">
        <w:t xml:space="preserve">как внутренняя нумерация листов отдельных приложений, так и сквозная нумерация всех страниц </w:t>
      </w:r>
      <w:r>
        <w:t>заявки на участие в закупке</w:t>
      </w:r>
      <w:r w:rsidRPr="002E2BE8">
        <w:t xml:space="preserve">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E35373" w:rsidRPr="002E2BE8" w:rsidRDefault="00E35373" w:rsidP="00665888">
      <w:pPr>
        <w:pStyle w:val="af4"/>
        <w:numPr>
          <w:ilvl w:val="2"/>
          <w:numId w:val="4"/>
        </w:numPr>
        <w:ind w:left="1134" w:hanging="1134"/>
        <w:contextualSpacing w:val="0"/>
        <w:jc w:val="both"/>
      </w:pPr>
      <w:r w:rsidRPr="002E2BE8">
        <w:t xml:space="preserve">Документы (листы и информационные конверты), входящие в </w:t>
      </w:r>
      <w:r>
        <w:t>заявку на участие в закупке,</w:t>
      </w:r>
      <w:r w:rsidRPr="002E2BE8">
        <w:t xml:space="preserve"> должны быть скреплены или упакованы таким образом, чтобы исключить случайное выпадение или перемещение страниц и информационных конвертов. Если </w:t>
      </w:r>
      <w:r>
        <w:t>заявка на участие в закупке</w:t>
      </w:r>
      <w:r w:rsidRPr="002E2BE8">
        <w:t xml:space="preserve"> </w:t>
      </w:r>
      <w:r w:rsidRPr="002E2BE8">
        <w:lastRenderedPageBreak/>
        <w:t xml:space="preserve">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В состав </w:t>
      </w:r>
      <w:r>
        <w:t>заявки на участие в закупке</w:t>
      </w:r>
      <w:r w:rsidRPr="002E2BE8">
        <w:t xml:space="preserve"> должна быть включена опись документов.</w:t>
      </w:r>
    </w:p>
    <w:bookmarkEnd w:id="58"/>
    <w:p w:rsidR="00E35373" w:rsidRPr="002E2BE8" w:rsidRDefault="00E35373" w:rsidP="00665888">
      <w:pPr>
        <w:pStyle w:val="af4"/>
        <w:numPr>
          <w:ilvl w:val="2"/>
          <w:numId w:val="4"/>
        </w:numPr>
        <w:ind w:left="1134" w:hanging="1134"/>
        <w:contextualSpacing w:val="0"/>
        <w:jc w:val="both"/>
      </w:pPr>
      <w:r>
        <w:t>Участник конкурентных переговоров</w:t>
      </w:r>
      <w:r w:rsidRPr="002E2BE8">
        <w:t xml:space="preserve"> </w:t>
      </w:r>
      <w:r>
        <w:t>должен подготовить 1 </w:t>
      </w:r>
      <w:r w:rsidRPr="00FA23AE">
        <w:t>(одну) копию заявки на участие в закупке в электронном виде</w:t>
      </w:r>
      <w:r w:rsidRPr="002E2BE8">
        <w:t xml:space="preserve">. Копия </w:t>
      </w:r>
      <w:r>
        <w:t>заявки на участие в закупке</w:t>
      </w:r>
      <w:r w:rsidRPr="002E2BE8">
        <w:t xml:space="preserve"> подготавливается путём сканирования всех документов, входящих в </w:t>
      </w:r>
      <w:r>
        <w:t>заявку на участие в закупке</w:t>
      </w:r>
      <w:r w:rsidRPr="002E2BE8">
        <w:t xml:space="preserve"> после их подписания и заверения печатью, в формате либо .</w:t>
      </w:r>
      <w:proofErr w:type="spellStart"/>
      <w:r w:rsidRPr="002E2BE8">
        <w:t>tiff</w:t>
      </w:r>
      <w:proofErr w:type="spellEnd"/>
      <w:r w:rsidRPr="002E2BE8">
        <w:t xml:space="preserve"> (</w:t>
      </w:r>
      <w:proofErr w:type="gramStart"/>
      <w:r w:rsidRPr="002E2BE8">
        <w:t>многостраничный</w:t>
      </w:r>
      <w:proofErr w:type="gramEnd"/>
      <w:r w:rsidRPr="002E2BE8">
        <w:t>), либо .</w:t>
      </w:r>
      <w:proofErr w:type="spellStart"/>
      <w:r w:rsidRPr="002E2BE8">
        <w:t>pdf</w:t>
      </w:r>
      <w:proofErr w:type="spellEnd"/>
      <w:r w:rsidRPr="002E2BE8">
        <w:t xml:space="preserve">. </w:t>
      </w:r>
      <w:r w:rsidR="005D7E3D">
        <w:t xml:space="preserve">Документы должны быть хорошо читаемы. </w:t>
      </w:r>
      <w:r w:rsidRPr="002E2BE8">
        <w:t xml:space="preserve">Также копия </w:t>
      </w:r>
      <w:r>
        <w:t>заявки на участие в закупке</w:t>
      </w:r>
      <w:r w:rsidRPr="002E2BE8">
        <w:t xml:space="preserve"> подготавливается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Электронная версия должна быть записана на CD-R(W), DVD-R(W) диск или на другие электронные носители и вложена в конверт с оригиналом </w:t>
      </w:r>
      <w:r>
        <w:t>заявки на участие в закупке</w:t>
      </w:r>
      <w:r w:rsidRPr="002E2BE8">
        <w:t>.</w:t>
      </w:r>
      <w:r w:rsidR="005D7E3D" w:rsidRPr="005D7E3D">
        <w:t xml:space="preserve"> </w:t>
      </w:r>
      <w:r w:rsidR="005D7E3D">
        <w:t xml:space="preserve">По составу и содержанию электронная версия должна полностью соответствовать </w:t>
      </w:r>
      <w:r w:rsidR="005D7E3D" w:rsidRPr="002E32D2">
        <w:t>заявк</w:t>
      </w:r>
      <w:r w:rsidR="005D7E3D">
        <w:t>е</w:t>
      </w:r>
      <w:r w:rsidR="005D7E3D" w:rsidRPr="002E32D2">
        <w:t xml:space="preserve"> на участие в закупке</w:t>
      </w:r>
      <w:r w:rsidR="005D7E3D">
        <w:t xml:space="preserve"> в бумажном виде.</w:t>
      </w:r>
    </w:p>
    <w:p w:rsidR="00E35373" w:rsidRPr="002E2BE8" w:rsidRDefault="005D7E3D" w:rsidP="00665888">
      <w:pPr>
        <w:pStyle w:val="af4"/>
        <w:numPr>
          <w:ilvl w:val="2"/>
          <w:numId w:val="4"/>
        </w:numPr>
        <w:ind w:left="1134" w:hanging="1134"/>
        <w:contextualSpacing w:val="0"/>
        <w:jc w:val="both"/>
      </w:pPr>
      <w:r w:rsidRPr="002E2BE8">
        <w:t xml:space="preserve">Непредставление электронной версии </w:t>
      </w:r>
      <w:r>
        <w:t>заявки на участие в закупке</w:t>
      </w:r>
      <w:r w:rsidRPr="002E2BE8">
        <w:t xml:space="preserve"> </w:t>
      </w:r>
      <w:r>
        <w:t>У</w:t>
      </w:r>
      <w:r w:rsidRPr="002E2BE8">
        <w:t xml:space="preserve">частника </w:t>
      </w:r>
      <w:r>
        <w:t>конкурентных переговоров может</w:t>
      </w:r>
      <w:r w:rsidRPr="002E2BE8">
        <w:t xml:space="preserve"> </w:t>
      </w:r>
      <w:r>
        <w:t>являться</w:t>
      </w:r>
      <w:r w:rsidRPr="002E2BE8">
        <w:t xml:space="preserve"> причиной её отклонения.</w:t>
      </w:r>
    </w:p>
    <w:p w:rsidR="00E35373" w:rsidRPr="002E2BE8" w:rsidRDefault="00E35373" w:rsidP="00665888">
      <w:pPr>
        <w:pStyle w:val="af4"/>
        <w:numPr>
          <w:ilvl w:val="1"/>
          <w:numId w:val="4"/>
        </w:numPr>
        <w:ind w:left="1134" w:hanging="1134"/>
        <w:contextualSpacing w:val="0"/>
        <w:jc w:val="both"/>
        <w:outlineLvl w:val="1"/>
        <w:rPr>
          <w:b/>
        </w:rPr>
      </w:pPr>
      <w:r w:rsidRPr="002E2BE8">
        <w:rPr>
          <w:b/>
        </w:rPr>
        <w:t xml:space="preserve">Требования к </w:t>
      </w:r>
      <w:r w:rsidRPr="00FA23AE">
        <w:rPr>
          <w:b/>
        </w:rPr>
        <w:t>документам, подтверждающим соответствие Участника конкурентных переговоров</w:t>
      </w:r>
    </w:p>
    <w:p w:rsidR="00E35373" w:rsidRPr="002E2BE8" w:rsidRDefault="00E35373" w:rsidP="00665888">
      <w:pPr>
        <w:pStyle w:val="af4"/>
        <w:numPr>
          <w:ilvl w:val="2"/>
          <w:numId w:val="4"/>
        </w:numPr>
        <w:ind w:left="1134" w:hanging="1134"/>
        <w:contextualSpacing w:val="0"/>
        <w:jc w:val="both"/>
      </w:pPr>
      <w:bookmarkStart w:id="59" w:name="_Ref316310466"/>
      <w:r w:rsidRPr="002E2BE8">
        <w:t xml:space="preserve">Для подтверждения соответствия требованиям, указанным в разделе 4 настоящей </w:t>
      </w:r>
      <w:r>
        <w:t xml:space="preserve">закупочной документации </w:t>
      </w:r>
      <w:r w:rsidRPr="002E2BE8">
        <w:rPr>
          <w:rStyle w:val="FontStyle128"/>
          <w:sz w:val="24"/>
          <w:szCs w:val="24"/>
        </w:rPr>
        <w:t>(Том </w:t>
      </w:r>
      <w:r w:rsidRPr="002E2BE8">
        <w:rPr>
          <w:rStyle w:val="FontStyle128"/>
          <w:sz w:val="24"/>
          <w:szCs w:val="24"/>
          <w:lang w:val="en-US"/>
        </w:rPr>
        <w:t>I</w:t>
      </w:r>
      <w:r w:rsidRPr="002E2BE8">
        <w:rPr>
          <w:rStyle w:val="FontStyle128"/>
          <w:sz w:val="24"/>
          <w:szCs w:val="24"/>
        </w:rPr>
        <w:t>)</w:t>
      </w:r>
      <w:r w:rsidRPr="002E2BE8">
        <w:t xml:space="preserve">, </w:t>
      </w:r>
      <w:r>
        <w:t>Претендент на участие в закупке/Участник конкурентных переговоров</w:t>
      </w:r>
      <w:r w:rsidRPr="002E2BE8">
        <w:t xml:space="preserve"> в составе </w:t>
      </w:r>
      <w:r>
        <w:t>заявки на участие в закупке</w:t>
      </w:r>
      <w:r w:rsidRPr="002E2BE8">
        <w:t xml:space="preserve"> должен приложить следующие документы:</w:t>
      </w:r>
      <w:bookmarkEnd w:id="59"/>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proofErr w:type="gramStart"/>
      <w:r w:rsidRPr="00960AF2">
        <w:rPr>
          <w:rStyle w:val="FontStyle128"/>
          <w:sz w:val="24"/>
          <w:szCs w:val="24"/>
        </w:rPr>
        <w:t xml:space="preserve">полученную не ранее чем за один месяц до срока окончания приема заявок на участие в </w:t>
      </w:r>
      <w:r w:rsidRPr="00960AF2">
        <w:rPr>
          <w:rStyle w:val="FontStyle128"/>
          <w:rFonts w:eastAsiaTheme="majorEastAsia"/>
          <w:sz w:val="24"/>
          <w:szCs w:val="24"/>
        </w:rPr>
        <w:t>закупке</w:t>
      </w:r>
      <w:r w:rsidRPr="00960AF2">
        <w:rPr>
          <w:rStyle w:val="FontStyle128"/>
          <w:sz w:val="24"/>
          <w:szCs w:val="24"/>
        </w:rPr>
        <w:t xml:space="preserve">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один месяц до срока окончания приема заявок на участие в </w:t>
      </w:r>
      <w:r w:rsidRPr="00960AF2">
        <w:rPr>
          <w:rStyle w:val="FontStyle128"/>
          <w:rFonts w:eastAsiaTheme="majorEastAsia"/>
          <w:sz w:val="24"/>
          <w:szCs w:val="24"/>
        </w:rPr>
        <w:t>закупк</w:t>
      </w:r>
      <w:r w:rsidRPr="00960AF2">
        <w:rPr>
          <w:rStyle w:val="FontStyle128"/>
          <w:sz w:val="24"/>
          <w:szCs w:val="24"/>
        </w:rPr>
        <w:t>е выписку из единого государственного реестра индивидуальных предпринимателей или нотариально заверенную копию такой</w:t>
      </w:r>
      <w:proofErr w:type="gramEnd"/>
      <w:r w:rsidRPr="00960AF2">
        <w:rPr>
          <w:rStyle w:val="FontStyle128"/>
          <w:sz w:val="24"/>
          <w:szCs w:val="24"/>
        </w:rPr>
        <w:t xml:space="preserve"> </w:t>
      </w:r>
      <w:proofErr w:type="gramStart"/>
      <w:r w:rsidRPr="00960AF2">
        <w:rPr>
          <w:rStyle w:val="FontStyle128"/>
          <w:sz w:val="24"/>
          <w:szCs w:val="24"/>
        </w:rPr>
        <w:t xml:space="preserve">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один месяц до срока окончания приема заявок на участие в </w:t>
      </w:r>
      <w:r w:rsidRPr="00960AF2">
        <w:rPr>
          <w:rStyle w:val="FontStyle128"/>
          <w:rFonts w:eastAsiaTheme="majorEastAsia"/>
          <w:sz w:val="24"/>
          <w:szCs w:val="24"/>
        </w:rPr>
        <w:t>закупк</w:t>
      </w:r>
      <w:r w:rsidRPr="00960AF2">
        <w:rPr>
          <w:rStyle w:val="FontStyle128"/>
          <w:sz w:val="24"/>
          <w:szCs w:val="24"/>
        </w:rPr>
        <w:t>е;</w:t>
      </w:r>
      <w:proofErr w:type="gramEnd"/>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 xml:space="preserve">заверенная Участником </w:t>
      </w:r>
      <w:r w:rsidRPr="00960AF2">
        <w:rPr>
          <w:rStyle w:val="FontStyle128"/>
          <w:rFonts w:eastAsiaTheme="majorEastAsia"/>
          <w:sz w:val="24"/>
          <w:szCs w:val="24"/>
        </w:rPr>
        <w:t>закупки</w:t>
      </w:r>
      <w:r w:rsidRPr="00960AF2">
        <w:rPr>
          <w:rStyle w:val="FontStyle128"/>
          <w:sz w:val="24"/>
          <w:szCs w:val="24"/>
        </w:rPr>
        <w:t xml:space="preserve"> копия свидетельства о внесении записи об Участнике в Единый государственный реестр юридических лиц;</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 xml:space="preserve">заверенная Участником </w:t>
      </w:r>
      <w:r w:rsidRPr="00960AF2">
        <w:rPr>
          <w:rStyle w:val="FontStyle128"/>
          <w:rFonts w:eastAsiaTheme="majorEastAsia"/>
          <w:sz w:val="24"/>
          <w:szCs w:val="24"/>
        </w:rPr>
        <w:t>закупки</w:t>
      </w:r>
      <w:r w:rsidRPr="00960AF2">
        <w:rPr>
          <w:rStyle w:val="FontStyle128"/>
          <w:sz w:val="24"/>
          <w:szCs w:val="24"/>
        </w:rPr>
        <w:t xml:space="preserve"> копия свидетельства о государственной регистрации</w:t>
      </w:r>
      <w:r w:rsidRPr="00960AF2">
        <w:rPr>
          <w:rStyle w:val="FontStyle128"/>
          <w:rFonts w:eastAsiaTheme="majorEastAsia"/>
          <w:sz w:val="24"/>
          <w:szCs w:val="24"/>
        </w:rPr>
        <w:t xml:space="preserve"> и</w:t>
      </w:r>
      <w:r w:rsidRPr="00960AF2">
        <w:rPr>
          <w:rStyle w:val="FontStyle128"/>
          <w:sz w:val="24"/>
          <w:szCs w:val="24"/>
        </w:rPr>
        <w:t xml:space="preserve"> о постановке на учет в налоговые органы;</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 xml:space="preserve">заверенная Участником </w:t>
      </w:r>
      <w:r w:rsidRPr="00960AF2">
        <w:rPr>
          <w:rStyle w:val="FontStyle128"/>
          <w:rFonts w:eastAsiaTheme="majorEastAsia"/>
          <w:sz w:val="24"/>
          <w:szCs w:val="24"/>
        </w:rPr>
        <w:t>закупки</w:t>
      </w:r>
      <w:r w:rsidRPr="00960AF2">
        <w:rPr>
          <w:rStyle w:val="FontStyle128"/>
          <w:sz w:val="24"/>
          <w:szCs w:val="24"/>
        </w:rPr>
        <w:t xml:space="preserve"> копия свидетельства о </w:t>
      </w:r>
      <w:r w:rsidRPr="00960AF2">
        <w:rPr>
          <w:rStyle w:val="FontStyle128"/>
          <w:sz w:val="24"/>
          <w:szCs w:val="24"/>
        </w:rPr>
        <w:lastRenderedPageBreak/>
        <w:t>регистрации юридического лица или выписки из торгового/коммерческого реестра для участников – нерезидентов Российской Федерации;</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bookmarkStart w:id="60" w:name="_Ref194749398"/>
      <w:r w:rsidRPr="00960AF2">
        <w:rPr>
          <w:rStyle w:val="FontStyle128"/>
          <w:sz w:val="24"/>
          <w:szCs w:val="24"/>
        </w:rPr>
        <w:t xml:space="preserve">заверенная Участником </w:t>
      </w:r>
      <w:r w:rsidRPr="00960AF2">
        <w:rPr>
          <w:rStyle w:val="FontStyle128"/>
          <w:rFonts w:eastAsiaTheme="majorEastAsia"/>
          <w:sz w:val="24"/>
          <w:szCs w:val="24"/>
        </w:rPr>
        <w:t>закупки</w:t>
      </w:r>
      <w:r w:rsidRPr="00960AF2">
        <w:rPr>
          <w:rStyle w:val="FontStyle128"/>
          <w:sz w:val="24"/>
          <w:szCs w:val="24"/>
        </w:rPr>
        <w:t xml:space="preserve"> копия Устава в действующей редакции;</w:t>
      </w:r>
      <w:bookmarkEnd w:id="60"/>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 xml:space="preserve">заверенная Участником </w:t>
      </w:r>
      <w:r w:rsidRPr="00960AF2">
        <w:rPr>
          <w:rStyle w:val="FontStyle128"/>
          <w:rFonts w:eastAsiaTheme="majorEastAsia"/>
          <w:sz w:val="24"/>
          <w:szCs w:val="24"/>
        </w:rPr>
        <w:t>закупки</w:t>
      </w:r>
      <w:r w:rsidRPr="00960AF2">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960AF2">
        <w:rPr>
          <w:rStyle w:val="FontStyle128"/>
          <w:rFonts w:eastAsiaTheme="majorEastAsia"/>
          <w:sz w:val="24"/>
          <w:szCs w:val="24"/>
        </w:rPr>
        <w:t>;</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bookmarkStart w:id="61" w:name="_Ref194749412"/>
      <w:r w:rsidRPr="00960AF2">
        <w:rPr>
          <w:rStyle w:val="FontStyle128"/>
          <w:sz w:val="24"/>
          <w:szCs w:val="24"/>
        </w:rPr>
        <w:t xml:space="preserve">заверенные Участником </w:t>
      </w:r>
      <w:r w:rsidRPr="00960AF2">
        <w:rPr>
          <w:rStyle w:val="FontStyle128"/>
          <w:rFonts w:eastAsiaTheme="majorEastAsia"/>
          <w:sz w:val="24"/>
          <w:szCs w:val="24"/>
        </w:rPr>
        <w:t>закупки</w:t>
      </w:r>
      <w:r w:rsidRPr="00960AF2">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Pr="00960AF2">
        <w:rPr>
          <w:rStyle w:val="FontStyle128"/>
          <w:rFonts w:eastAsiaTheme="majorEastAsia"/>
          <w:sz w:val="24"/>
          <w:szCs w:val="24"/>
        </w:rPr>
        <w:t xml:space="preserve">закупке </w:t>
      </w:r>
      <w:r w:rsidRPr="00960AF2">
        <w:rPr>
          <w:rStyle w:val="FontStyle128"/>
          <w:sz w:val="24"/>
          <w:szCs w:val="24"/>
        </w:rPr>
        <w:t xml:space="preserve">или иное предложение Участника, а также его право на заключение соответствующего Договора по результатам </w:t>
      </w:r>
      <w:r w:rsidRPr="00960AF2">
        <w:rPr>
          <w:rStyle w:val="FontStyle128"/>
          <w:rFonts w:eastAsiaTheme="majorEastAsia"/>
          <w:sz w:val="24"/>
          <w:szCs w:val="24"/>
        </w:rPr>
        <w:t xml:space="preserve">Закупочной </w:t>
      </w:r>
      <w:r w:rsidRPr="00960AF2">
        <w:rPr>
          <w:rStyle w:val="FontStyle128"/>
          <w:sz w:val="24"/>
          <w:szCs w:val="24"/>
        </w:rPr>
        <w:t xml:space="preserve">процедуры. Если заявка на участие в </w:t>
      </w:r>
      <w:r w:rsidRPr="00960AF2">
        <w:rPr>
          <w:rStyle w:val="FontStyle128"/>
          <w:rFonts w:eastAsiaTheme="majorEastAsia"/>
          <w:sz w:val="24"/>
          <w:szCs w:val="24"/>
        </w:rPr>
        <w:t>закупке</w:t>
      </w:r>
      <w:r w:rsidRPr="00960AF2">
        <w:rPr>
          <w:rStyle w:val="FontStyle128"/>
          <w:sz w:val="24"/>
          <w:szCs w:val="24"/>
        </w:rPr>
        <w:t xml:space="preserve"> или иное предложение Участника </w:t>
      </w:r>
      <w:r w:rsidRPr="00960AF2">
        <w:rPr>
          <w:rStyle w:val="FontStyle128"/>
          <w:rFonts w:eastAsiaTheme="majorEastAsia"/>
          <w:sz w:val="24"/>
          <w:szCs w:val="24"/>
        </w:rPr>
        <w:t>закупки</w:t>
      </w:r>
      <w:r w:rsidRPr="00960AF2">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61"/>
    </w:p>
    <w:p w:rsidR="00960AF2" w:rsidRPr="00960AF2" w:rsidRDefault="00960AF2" w:rsidP="00960AF2">
      <w:pPr>
        <w:pStyle w:val="Style23"/>
        <w:widowControl/>
        <w:numPr>
          <w:ilvl w:val="0"/>
          <w:numId w:val="8"/>
        </w:numPr>
        <w:spacing w:line="240" w:lineRule="auto"/>
        <w:ind w:left="1701" w:right="58" w:hanging="567"/>
        <w:rPr>
          <w:rStyle w:val="FontStyle128"/>
          <w:rFonts w:eastAsiaTheme="majorEastAsia"/>
          <w:sz w:val="24"/>
          <w:szCs w:val="24"/>
        </w:rPr>
      </w:pPr>
      <w:r w:rsidRPr="00960AF2">
        <w:rPr>
          <w:rStyle w:val="FontStyle128"/>
          <w:sz w:val="24"/>
          <w:szCs w:val="24"/>
        </w:rPr>
        <w:t xml:space="preserve">копии документов на осуществление видов деятельности, связанных с выполнением договора, </w:t>
      </w:r>
      <w:proofErr w:type="gramStart"/>
      <w:r w:rsidRPr="00960AF2">
        <w:rPr>
          <w:rStyle w:val="FontStyle128"/>
          <w:sz w:val="24"/>
          <w:szCs w:val="24"/>
        </w:rPr>
        <w:t>право</w:t>
      </w:r>
      <w:proofErr w:type="gramEnd"/>
      <w:r w:rsidRPr="00960AF2">
        <w:rPr>
          <w:rStyle w:val="FontStyle128"/>
          <w:sz w:val="24"/>
          <w:szCs w:val="24"/>
        </w:rPr>
        <w:t xml:space="preserve"> на заключение которого является предметом настояще</w:t>
      </w:r>
      <w:r w:rsidRPr="00960AF2">
        <w:rPr>
          <w:rStyle w:val="FontStyle128"/>
          <w:rFonts w:eastAsiaTheme="majorEastAsia"/>
          <w:sz w:val="24"/>
          <w:szCs w:val="24"/>
        </w:rPr>
        <w:t>й</w:t>
      </w:r>
      <w:r w:rsidRPr="00960AF2">
        <w:rPr>
          <w:rStyle w:val="FontStyle128"/>
          <w:sz w:val="24"/>
          <w:szCs w:val="24"/>
        </w:rPr>
        <w:t xml:space="preserve"> </w:t>
      </w:r>
      <w:r w:rsidRPr="00960AF2">
        <w:rPr>
          <w:rStyle w:val="FontStyle128"/>
          <w:rFonts w:eastAsiaTheme="majorEastAsia"/>
          <w:sz w:val="24"/>
          <w:szCs w:val="24"/>
        </w:rPr>
        <w:t>Закупки</w:t>
      </w:r>
      <w:r w:rsidRPr="00960AF2">
        <w:rPr>
          <w:rStyle w:val="FontStyle128"/>
          <w:sz w:val="24"/>
          <w:szCs w:val="24"/>
        </w:rPr>
        <w:t>, указанные в «Информационн</w:t>
      </w:r>
      <w:r w:rsidRPr="00960AF2">
        <w:rPr>
          <w:rStyle w:val="FontStyle128"/>
          <w:rFonts w:eastAsiaTheme="majorEastAsia"/>
          <w:sz w:val="24"/>
          <w:szCs w:val="24"/>
        </w:rPr>
        <w:t>ой</w:t>
      </w:r>
      <w:r w:rsidRPr="00960AF2">
        <w:rPr>
          <w:rStyle w:val="FontStyle128"/>
          <w:sz w:val="24"/>
          <w:szCs w:val="24"/>
        </w:rPr>
        <w:t xml:space="preserve"> карт</w:t>
      </w:r>
      <w:r w:rsidRPr="00960AF2">
        <w:rPr>
          <w:rStyle w:val="FontStyle128"/>
          <w:rFonts w:eastAsiaTheme="majorEastAsia"/>
          <w:sz w:val="24"/>
          <w:szCs w:val="24"/>
        </w:rPr>
        <w:t>е</w:t>
      </w:r>
      <w:r w:rsidRPr="00960AF2">
        <w:rPr>
          <w:rStyle w:val="FontStyle128"/>
          <w:sz w:val="24"/>
          <w:szCs w:val="24"/>
        </w:rPr>
        <w:t xml:space="preserve">» настоящей </w:t>
      </w:r>
      <w:r w:rsidRPr="00960AF2">
        <w:rPr>
          <w:rStyle w:val="FontStyle128"/>
          <w:rFonts w:eastAsiaTheme="majorEastAsia"/>
          <w:sz w:val="24"/>
          <w:szCs w:val="24"/>
        </w:rPr>
        <w:t>закупочной</w:t>
      </w:r>
      <w:r w:rsidRPr="00960AF2">
        <w:rPr>
          <w:rStyle w:val="FontStyle128"/>
          <w:sz w:val="24"/>
          <w:szCs w:val="24"/>
        </w:rPr>
        <w:t xml:space="preserve"> документации (Том </w:t>
      </w:r>
      <w:r w:rsidRPr="00960AF2">
        <w:rPr>
          <w:rStyle w:val="FontStyle128"/>
          <w:sz w:val="24"/>
          <w:szCs w:val="24"/>
          <w:lang w:val="en-US"/>
        </w:rPr>
        <w:t>I</w:t>
      </w:r>
      <w:r w:rsidRPr="00960AF2">
        <w:rPr>
          <w:rStyle w:val="FontStyle128"/>
          <w:rFonts w:eastAsiaTheme="majorEastAsia"/>
          <w:sz w:val="24"/>
          <w:szCs w:val="24"/>
          <w:lang w:val="en-US"/>
        </w:rPr>
        <w:t>I</w:t>
      </w:r>
      <w:r w:rsidRPr="00960AF2">
        <w:rPr>
          <w:rStyle w:val="FontStyle128"/>
          <w:sz w:val="24"/>
          <w:szCs w:val="24"/>
        </w:rPr>
        <w:t>);</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960AF2">
        <w:t xml:space="preserve">календарных </w:t>
      </w:r>
      <w:r w:rsidRPr="00960AF2">
        <w:rPr>
          <w:rStyle w:val="FontStyle128"/>
          <w:sz w:val="24"/>
          <w:szCs w:val="24"/>
        </w:rPr>
        <w:t>дней до дня размещения на официальном сайте</w:t>
      </w:r>
      <w:r w:rsidRPr="00960AF2">
        <w:rPr>
          <w:rStyle w:val="FontStyle128"/>
          <w:rFonts w:eastAsiaTheme="majorEastAsia"/>
          <w:sz w:val="24"/>
          <w:szCs w:val="24"/>
        </w:rPr>
        <w:t xml:space="preserve"> о размещении заказов извещения;</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bookmarkStart w:id="62" w:name="_Ref194750130"/>
      <w:bookmarkStart w:id="63" w:name="_Ref316912147"/>
      <w:r w:rsidRPr="00960AF2">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62"/>
      <w:bookmarkEnd w:id="63"/>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bookmarkStart w:id="64" w:name="_Ref194750164"/>
      <w:r w:rsidRPr="00960AF2">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64"/>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lastRenderedPageBreak/>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960AF2">
        <w:rPr>
          <w:rStyle w:val="FontStyle128"/>
          <w:sz w:val="24"/>
          <w:szCs w:val="24"/>
        </w:rPr>
        <w:t>,</w:t>
      </w:r>
      <w:proofErr w:type="gramEnd"/>
      <w:r w:rsidRPr="00960AF2">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960AF2">
        <w:rPr>
          <w:rStyle w:val="FontStyle128"/>
          <w:rFonts w:eastAsiaTheme="majorEastAsia"/>
          <w:sz w:val="24"/>
          <w:szCs w:val="24"/>
        </w:rPr>
        <w:t>нотариально заверенный</w:t>
      </w:r>
      <w:r w:rsidRPr="00960AF2">
        <w:rPr>
          <w:rStyle w:val="FontStyle128"/>
          <w:sz w:val="24"/>
          <w:szCs w:val="24"/>
        </w:rPr>
        <w:t xml:space="preserve"> перевод такого документа;</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заверенную</w:t>
      </w:r>
      <w:r w:rsidRPr="00960AF2">
        <w:rPr>
          <w:rStyle w:val="FontStyle128"/>
          <w:rFonts w:eastAsiaTheme="majorEastAsia"/>
          <w:sz w:val="24"/>
          <w:szCs w:val="24"/>
        </w:rPr>
        <w:t xml:space="preserve"> Участником</w:t>
      </w:r>
      <w:r w:rsidRPr="00960AF2">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rFonts w:eastAsiaTheme="majorEastAsia"/>
          <w:sz w:val="24"/>
          <w:szCs w:val="24"/>
        </w:rPr>
        <w:t xml:space="preserve">заверенную Участником </w:t>
      </w:r>
      <w:r w:rsidRPr="00960AF2">
        <w:rPr>
          <w:rStyle w:val="FontStyle128"/>
          <w:sz w:val="24"/>
          <w:szCs w:val="24"/>
        </w:rPr>
        <w:t>копию страхового свидетельства государственного пенсионного страхования</w:t>
      </w:r>
      <w:r w:rsidRPr="00960AF2">
        <w:t xml:space="preserve"> (</w:t>
      </w:r>
      <w:r w:rsidRPr="00960AF2">
        <w:rPr>
          <w:rStyle w:val="FontStyle128"/>
          <w:sz w:val="24"/>
          <w:szCs w:val="24"/>
        </w:rPr>
        <w:t>для физических лиц/индивидуальных предпринимателей);</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960AF2" w:rsidRPr="00960AF2" w:rsidRDefault="00960AF2" w:rsidP="00960AF2">
      <w:pPr>
        <w:pStyle w:val="Style23"/>
        <w:widowControl/>
        <w:numPr>
          <w:ilvl w:val="0"/>
          <w:numId w:val="8"/>
        </w:numPr>
        <w:tabs>
          <w:tab w:val="left" w:pos="2127"/>
        </w:tabs>
        <w:spacing w:line="240" w:lineRule="auto"/>
        <w:ind w:left="1701" w:right="58" w:hanging="567"/>
        <w:rPr>
          <w:rStyle w:val="FontStyle128"/>
          <w:rFonts w:eastAsiaTheme="majorEastAsia"/>
          <w:sz w:val="24"/>
          <w:szCs w:val="24"/>
        </w:rPr>
      </w:pPr>
      <w:r w:rsidRPr="00960AF2">
        <w:rPr>
          <w:rStyle w:val="FontStyle128"/>
          <w:rFonts w:eastAsiaTheme="majorEastAsia"/>
          <w:sz w:val="24"/>
          <w:szCs w:val="24"/>
        </w:rPr>
        <w:t>Участники - резиденты РФ, применяющие общий режим налогообложения предоставляют:</w:t>
      </w:r>
    </w:p>
    <w:p w:rsidR="00960AF2" w:rsidRPr="00960AF2" w:rsidRDefault="00960AF2" w:rsidP="00960AF2">
      <w:pPr>
        <w:pStyle w:val="Style23"/>
        <w:widowControl/>
        <w:numPr>
          <w:ilvl w:val="0"/>
          <w:numId w:val="20"/>
        </w:numPr>
        <w:tabs>
          <w:tab w:val="left" w:pos="2268"/>
        </w:tabs>
        <w:spacing w:line="240" w:lineRule="auto"/>
        <w:ind w:left="2268" w:right="58" w:hanging="567"/>
        <w:rPr>
          <w:rStyle w:val="FontStyle128"/>
          <w:rFonts w:eastAsiaTheme="majorEastAsia"/>
          <w:sz w:val="24"/>
          <w:szCs w:val="24"/>
        </w:rPr>
      </w:pPr>
      <w:r w:rsidRPr="00960AF2">
        <w:rPr>
          <w:rStyle w:val="FontStyle128"/>
          <w:rFonts w:eastAsiaTheme="majorEastAsia"/>
          <w:sz w:val="24"/>
          <w:szCs w:val="24"/>
        </w:rPr>
        <w:t>заверенные копии балансов (Форма №1) и отчетов о финансовых результатах (форма №2) с обязательным наличием отметок об их приеме в ИФНС России за два последних завершенных года;</w:t>
      </w:r>
    </w:p>
    <w:p w:rsidR="00960AF2" w:rsidRPr="00960AF2" w:rsidRDefault="00960AF2" w:rsidP="00960AF2">
      <w:pPr>
        <w:pStyle w:val="Style23"/>
        <w:widowControl/>
        <w:numPr>
          <w:ilvl w:val="0"/>
          <w:numId w:val="20"/>
        </w:numPr>
        <w:tabs>
          <w:tab w:val="left" w:pos="2268"/>
        </w:tabs>
        <w:spacing w:line="240" w:lineRule="auto"/>
        <w:ind w:left="2268" w:right="58" w:hanging="567"/>
        <w:rPr>
          <w:rFonts w:eastAsiaTheme="majorEastAsia"/>
          <w:color w:val="000000"/>
        </w:rPr>
      </w:pPr>
      <w:r w:rsidRPr="00960AF2">
        <w:rPr>
          <w:rStyle w:val="FontStyle128"/>
          <w:rFonts w:eastAsiaTheme="majorEastAsia"/>
          <w:sz w:val="24"/>
          <w:szCs w:val="24"/>
        </w:rPr>
        <w:t xml:space="preserve">копии баланса (Форма №1) и отчета о финансовых результатах (форма №2) без отметки ИФНС о приеме, но заверенные печатью организации и подписью руководителя и главного бухгалтера, заполненные на последнюю отчетную дату текущего года </w:t>
      </w:r>
      <w:r w:rsidRPr="00960AF2">
        <w:rPr>
          <w:color w:val="000000"/>
        </w:rPr>
        <w:t>(1 квартал, 1 полугодие, 9 месяцев);</w:t>
      </w:r>
    </w:p>
    <w:p w:rsidR="00960AF2" w:rsidRPr="00960AF2" w:rsidRDefault="00960AF2" w:rsidP="00960AF2">
      <w:pPr>
        <w:pStyle w:val="Style23"/>
        <w:widowControl/>
        <w:numPr>
          <w:ilvl w:val="0"/>
          <w:numId w:val="20"/>
        </w:numPr>
        <w:tabs>
          <w:tab w:val="left" w:pos="2268"/>
        </w:tabs>
        <w:spacing w:line="240" w:lineRule="auto"/>
        <w:ind w:left="2268" w:right="58" w:hanging="567"/>
        <w:rPr>
          <w:rStyle w:val="FontStyle128"/>
          <w:rFonts w:eastAsiaTheme="majorEastAsia"/>
          <w:sz w:val="24"/>
          <w:szCs w:val="24"/>
        </w:rPr>
      </w:pPr>
      <w:r w:rsidRPr="00960AF2">
        <w:rPr>
          <w:rStyle w:val="FontStyle128"/>
          <w:rFonts w:eastAsiaTheme="majorEastAsia"/>
          <w:sz w:val="24"/>
          <w:szCs w:val="24"/>
        </w:rPr>
        <w:t>дополнительно, участники, сдающие отчетность в ИФНС России в электронном виде, совместно с заверенными копиями вышеназванных форм и квитанций об их прием</w:t>
      </w:r>
      <w:proofErr w:type="gramStart"/>
      <w:r w:rsidRPr="00960AF2">
        <w:rPr>
          <w:rStyle w:val="FontStyle128"/>
          <w:rFonts w:eastAsiaTheme="majorEastAsia"/>
          <w:sz w:val="24"/>
          <w:szCs w:val="24"/>
        </w:rPr>
        <w:t>е(</w:t>
      </w:r>
      <w:proofErr w:type="gramEnd"/>
      <w:r w:rsidRPr="00960AF2">
        <w:rPr>
          <w:rStyle w:val="FontStyle128"/>
          <w:rFonts w:eastAsiaTheme="majorEastAsia"/>
          <w:sz w:val="24"/>
          <w:szCs w:val="24"/>
        </w:rPr>
        <w:t>вводе) в ИФНС, предоставляют файл выгрузки бухгалтерских отчетов в XML формате</w:t>
      </w:r>
      <w:r w:rsidRPr="00960AF2">
        <w:rPr>
          <w:rStyle w:val="FontStyle128"/>
          <w:sz w:val="24"/>
          <w:szCs w:val="24"/>
        </w:rPr>
        <w:t>;</w:t>
      </w:r>
    </w:p>
    <w:p w:rsidR="00960AF2" w:rsidRPr="00960AF2" w:rsidRDefault="00960AF2" w:rsidP="00960AF2">
      <w:pPr>
        <w:pStyle w:val="Style23"/>
        <w:widowControl/>
        <w:numPr>
          <w:ilvl w:val="0"/>
          <w:numId w:val="8"/>
        </w:numPr>
        <w:spacing w:line="240" w:lineRule="auto"/>
        <w:ind w:left="1701" w:right="58" w:hanging="567"/>
        <w:rPr>
          <w:rStyle w:val="FontStyle128"/>
          <w:rFonts w:eastAsiaTheme="majorEastAsia"/>
          <w:sz w:val="24"/>
          <w:szCs w:val="24"/>
        </w:rPr>
      </w:pPr>
      <w:r w:rsidRPr="00960AF2">
        <w:rPr>
          <w:rStyle w:val="FontStyle128"/>
          <w:rFonts w:eastAsiaTheme="majorEastAsia"/>
          <w:sz w:val="24"/>
          <w:szCs w:val="24"/>
        </w:rPr>
        <w:t>Участники - резиденты РФ, применяющие специальные режимы налогообложения предоставляют:</w:t>
      </w:r>
    </w:p>
    <w:p w:rsidR="00960AF2" w:rsidRPr="00960AF2" w:rsidRDefault="00960AF2" w:rsidP="00960AF2">
      <w:pPr>
        <w:pStyle w:val="Style23"/>
        <w:widowControl/>
        <w:numPr>
          <w:ilvl w:val="0"/>
          <w:numId w:val="21"/>
        </w:numPr>
        <w:spacing w:line="240" w:lineRule="auto"/>
        <w:ind w:left="2268" w:right="58" w:hanging="567"/>
        <w:rPr>
          <w:rStyle w:val="FontStyle128"/>
          <w:rFonts w:eastAsiaTheme="majorEastAsia"/>
          <w:sz w:val="24"/>
          <w:szCs w:val="24"/>
        </w:rPr>
      </w:pPr>
      <w:r w:rsidRPr="00960AF2">
        <w:rPr>
          <w:rStyle w:val="FontStyle128"/>
          <w:rFonts w:eastAsiaTheme="majorEastAsia"/>
          <w:sz w:val="24"/>
          <w:szCs w:val="24"/>
        </w:rPr>
        <w:t>заверенные копии отчетных налоговых деклараций по применяемому специальному режиму налогообложения за два последних завершенных года и завершенный отчетный период текущего года с обязательным наличием отметок об их приеме в ИФНС России;</w:t>
      </w:r>
    </w:p>
    <w:p w:rsidR="00960AF2" w:rsidRPr="00960AF2" w:rsidRDefault="00960AF2" w:rsidP="00960AF2">
      <w:pPr>
        <w:pStyle w:val="Style23"/>
        <w:widowControl/>
        <w:numPr>
          <w:ilvl w:val="0"/>
          <w:numId w:val="21"/>
        </w:numPr>
        <w:spacing w:line="240" w:lineRule="auto"/>
        <w:ind w:left="2268" w:right="58" w:hanging="567"/>
        <w:rPr>
          <w:rStyle w:val="FontStyle128"/>
          <w:rFonts w:eastAsiaTheme="majorEastAsia"/>
          <w:b/>
          <w:sz w:val="24"/>
          <w:szCs w:val="24"/>
        </w:rPr>
      </w:pPr>
      <w:r w:rsidRPr="00960AF2">
        <w:rPr>
          <w:rStyle w:val="FontStyle128"/>
          <w:rFonts w:eastAsiaTheme="majorEastAsia"/>
          <w:sz w:val="24"/>
          <w:szCs w:val="24"/>
        </w:rPr>
        <w:t>заверенные копии уведомлений ИФНС России о разрешении применения специальных режимов налогообложения за два последних завершенных года и завершенный отчетный период текущего года;</w:t>
      </w:r>
    </w:p>
    <w:p w:rsidR="00960AF2" w:rsidRPr="00960AF2" w:rsidRDefault="00960AF2" w:rsidP="00960AF2">
      <w:pPr>
        <w:pStyle w:val="Style23"/>
        <w:widowControl/>
        <w:numPr>
          <w:ilvl w:val="0"/>
          <w:numId w:val="21"/>
        </w:numPr>
        <w:spacing w:line="240" w:lineRule="auto"/>
        <w:ind w:left="2268" w:right="58" w:hanging="567"/>
        <w:rPr>
          <w:rStyle w:val="FontStyle128"/>
          <w:rFonts w:eastAsiaTheme="majorEastAsia"/>
          <w:b/>
          <w:sz w:val="24"/>
          <w:szCs w:val="24"/>
        </w:rPr>
      </w:pPr>
      <w:r w:rsidRPr="00960AF2">
        <w:rPr>
          <w:rStyle w:val="FontStyle128"/>
          <w:rFonts w:eastAsiaTheme="majorEastAsia"/>
          <w:sz w:val="24"/>
          <w:szCs w:val="24"/>
        </w:rPr>
        <w:t xml:space="preserve">дополнительно, участники, сдающие декларации в ИФНС России в электронном виде, совместно с заверенными копиями деклараций и квитанций об их приеме (вводе) в </w:t>
      </w:r>
      <w:r w:rsidRPr="00960AF2">
        <w:rPr>
          <w:rStyle w:val="FontStyle128"/>
          <w:rFonts w:eastAsiaTheme="majorEastAsia"/>
          <w:sz w:val="24"/>
          <w:szCs w:val="24"/>
        </w:rPr>
        <w:lastRenderedPageBreak/>
        <w:t>ИФНС, предоставляют файл выгрузки вышеназванных налоговых деклараций в XML формате</w:t>
      </w:r>
      <w:r w:rsidRPr="00960AF2">
        <w:rPr>
          <w:rStyle w:val="FontStyle128"/>
          <w:sz w:val="24"/>
          <w:szCs w:val="24"/>
        </w:rPr>
        <w:t>;</w:t>
      </w:r>
    </w:p>
    <w:p w:rsidR="00960AF2" w:rsidRPr="00960AF2" w:rsidRDefault="00960AF2" w:rsidP="00960AF2">
      <w:pPr>
        <w:pStyle w:val="Style23"/>
        <w:widowControl/>
        <w:numPr>
          <w:ilvl w:val="0"/>
          <w:numId w:val="8"/>
        </w:numPr>
        <w:spacing w:line="240" w:lineRule="auto"/>
        <w:ind w:left="1701" w:right="58" w:hanging="567"/>
        <w:rPr>
          <w:rStyle w:val="FontStyle128"/>
          <w:rFonts w:eastAsiaTheme="majorEastAsia"/>
          <w:sz w:val="24"/>
          <w:szCs w:val="24"/>
        </w:rPr>
      </w:pPr>
      <w:r w:rsidRPr="00960AF2">
        <w:rPr>
          <w:rStyle w:val="FontStyle128"/>
          <w:rFonts w:eastAsiaTheme="majorEastAsia"/>
          <w:sz w:val="24"/>
          <w:szCs w:val="24"/>
        </w:rPr>
        <w:t>Участники - резиденты РФ, являющиеся бюджетными организациями, предоставляют:</w:t>
      </w:r>
    </w:p>
    <w:p w:rsidR="00960AF2" w:rsidRPr="00960AF2" w:rsidRDefault="00960AF2" w:rsidP="00960AF2">
      <w:pPr>
        <w:pStyle w:val="Style23"/>
        <w:widowControl/>
        <w:numPr>
          <w:ilvl w:val="0"/>
          <w:numId w:val="22"/>
        </w:numPr>
        <w:spacing w:line="240" w:lineRule="auto"/>
        <w:ind w:left="2268" w:right="58" w:hanging="567"/>
        <w:rPr>
          <w:rStyle w:val="FontStyle128"/>
          <w:rFonts w:eastAsiaTheme="majorEastAsia"/>
          <w:sz w:val="24"/>
          <w:szCs w:val="24"/>
        </w:rPr>
      </w:pPr>
      <w:r w:rsidRPr="00960AF2">
        <w:rPr>
          <w:rStyle w:val="FontStyle128"/>
          <w:rFonts w:eastAsiaTheme="majorEastAsia"/>
          <w:sz w:val="24"/>
          <w:szCs w:val="24"/>
        </w:rPr>
        <w:t>заверенные копии балансов бюджетной организации и заверенные копии о</w:t>
      </w:r>
      <w:r w:rsidRPr="00960AF2">
        <w:rPr>
          <w:color w:val="000000"/>
        </w:rPr>
        <w:t xml:space="preserve">тчетов о финансовых результатах деятельности бюджетной организации </w:t>
      </w:r>
      <w:r w:rsidRPr="00960AF2">
        <w:rPr>
          <w:rStyle w:val="FontStyle128"/>
          <w:rFonts w:eastAsiaTheme="majorEastAsia"/>
          <w:sz w:val="24"/>
          <w:szCs w:val="24"/>
        </w:rPr>
        <w:t>за три последних завершенных года</w:t>
      </w:r>
      <w:r w:rsidRPr="00960AF2">
        <w:rPr>
          <w:rStyle w:val="FontStyle128"/>
          <w:sz w:val="24"/>
          <w:szCs w:val="24"/>
        </w:rPr>
        <w:t>;</w:t>
      </w:r>
    </w:p>
    <w:p w:rsidR="00960AF2" w:rsidRPr="00960AF2" w:rsidRDefault="00960AF2" w:rsidP="00960AF2">
      <w:pPr>
        <w:pStyle w:val="Style23"/>
        <w:widowControl/>
        <w:numPr>
          <w:ilvl w:val="0"/>
          <w:numId w:val="8"/>
        </w:numPr>
        <w:spacing w:line="240" w:lineRule="auto"/>
        <w:ind w:left="1701" w:right="58" w:hanging="567"/>
        <w:rPr>
          <w:rStyle w:val="FontStyle128"/>
          <w:rFonts w:eastAsiaTheme="majorEastAsia"/>
          <w:sz w:val="24"/>
          <w:szCs w:val="24"/>
        </w:rPr>
      </w:pPr>
      <w:r w:rsidRPr="00960AF2">
        <w:rPr>
          <w:rStyle w:val="FontStyle128"/>
          <w:rFonts w:eastAsiaTheme="majorEastAsia"/>
          <w:sz w:val="24"/>
          <w:szCs w:val="24"/>
        </w:rPr>
        <w:t>Участники - нерезиденты РФ предоставляют:</w:t>
      </w:r>
    </w:p>
    <w:p w:rsidR="00960AF2" w:rsidRPr="00960AF2" w:rsidRDefault="00960AF2" w:rsidP="00960AF2">
      <w:pPr>
        <w:pStyle w:val="Style23"/>
        <w:widowControl/>
        <w:numPr>
          <w:ilvl w:val="0"/>
          <w:numId w:val="23"/>
        </w:numPr>
        <w:spacing w:line="240" w:lineRule="auto"/>
        <w:ind w:left="2268" w:right="58" w:hanging="567"/>
        <w:rPr>
          <w:rStyle w:val="FontStyle128"/>
          <w:rFonts w:eastAsiaTheme="majorEastAsia"/>
          <w:sz w:val="24"/>
          <w:szCs w:val="24"/>
        </w:rPr>
      </w:pPr>
      <w:r w:rsidRPr="00960AF2">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960AF2" w:rsidRPr="00960AF2" w:rsidRDefault="00960AF2" w:rsidP="00960AF2">
      <w:pPr>
        <w:pStyle w:val="Style23"/>
        <w:widowControl/>
        <w:numPr>
          <w:ilvl w:val="0"/>
          <w:numId w:val="23"/>
        </w:numPr>
        <w:spacing w:line="240" w:lineRule="auto"/>
        <w:ind w:left="2268" w:right="58" w:hanging="567"/>
        <w:rPr>
          <w:rStyle w:val="FontStyle128"/>
          <w:rFonts w:eastAsiaTheme="majorEastAsia"/>
          <w:sz w:val="24"/>
          <w:szCs w:val="24"/>
        </w:rPr>
      </w:pPr>
      <w:r w:rsidRPr="00960AF2">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960AF2" w:rsidRPr="00960AF2" w:rsidRDefault="00960AF2" w:rsidP="00960AF2">
      <w:pPr>
        <w:pStyle w:val="Style23"/>
        <w:widowControl/>
        <w:numPr>
          <w:ilvl w:val="0"/>
          <w:numId w:val="23"/>
        </w:numPr>
        <w:spacing w:line="240" w:lineRule="auto"/>
        <w:ind w:left="2268" w:right="58" w:hanging="567"/>
        <w:rPr>
          <w:rStyle w:val="FontStyle128"/>
          <w:rFonts w:eastAsiaTheme="majorEastAsia"/>
          <w:sz w:val="24"/>
          <w:szCs w:val="24"/>
        </w:rPr>
      </w:pPr>
      <w:r w:rsidRPr="00960AF2">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960AF2">
        <w:t>.</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 xml:space="preserve">Иные документы, подтверждающие, по мнению Участника </w:t>
      </w:r>
      <w:r w:rsidRPr="00960AF2">
        <w:rPr>
          <w:rStyle w:val="FontStyle128"/>
          <w:rFonts w:eastAsiaTheme="majorEastAsia"/>
          <w:sz w:val="24"/>
          <w:szCs w:val="24"/>
        </w:rPr>
        <w:t>закупки</w:t>
      </w:r>
      <w:r w:rsidRPr="00960AF2">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rsidR="00960AF2" w:rsidRPr="00960AF2" w:rsidRDefault="00960AF2" w:rsidP="00960AF2">
      <w:pPr>
        <w:pStyle w:val="Style23"/>
        <w:widowControl/>
        <w:numPr>
          <w:ilvl w:val="0"/>
          <w:numId w:val="8"/>
        </w:numPr>
        <w:spacing w:line="240" w:lineRule="auto"/>
        <w:ind w:left="1701" w:right="58" w:hanging="567"/>
        <w:rPr>
          <w:rStyle w:val="FontStyle128"/>
          <w:sz w:val="24"/>
          <w:szCs w:val="24"/>
        </w:rPr>
      </w:pPr>
      <w:r w:rsidRPr="00960AF2">
        <w:rPr>
          <w:rStyle w:val="FontStyle128"/>
          <w:sz w:val="24"/>
          <w:szCs w:val="24"/>
        </w:rPr>
        <w:t xml:space="preserve">Опись документов содержащихся в заявке на участие в </w:t>
      </w:r>
      <w:r w:rsidRPr="00960AF2">
        <w:rPr>
          <w:rStyle w:val="FontStyle128"/>
          <w:rFonts w:eastAsiaTheme="majorEastAsia"/>
          <w:sz w:val="24"/>
          <w:szCs w:val="24"/>
        </w:rPr>
        <w:t>закупке</w:t>
      </w:r>
      <w:r w:rsidRPr="00960AF2">
        <w:rPr>
          <w:rStyle w:val="FontStyle128"/>
          <w:sz w:val="24"/>
          <w:szCs w:val="24"/>
        </w:rPr>
        <w:t xml:space="preserve"> (Том IV).</w:t>
      </w:r>
    </w:p>
    <w:p w:rsidR="00E35373" w:rsidRDefault="00E35373" w:rsidP="00665888">
      <w:pPr>
        <w:pStyle w:val="af4"/>
        <w:numPr>
          <w:ilvl w:val="2"/>
          <w:numId w:val="4"/>
        </w:numPr>
        <w:ind w:left="1134" w:hanging="1134"/>
        <w:contextualSpacing w:val="0"/>
        <w:jc w:val="both"/>
      </w:pPr>
      <w:r>
        <w:t xml:space="preserve">Участник конкурентных переговоров обязан представить </w:t>
      </w:r>
      <w:proofErr w:type="gramStart"/>
      <w:r>
        <w:t>в составе заявки на участие в закупке Гарантийное письмо на предоставление справки о цепочке</w:t>
      </w:r>
      <w:proofErr w:type="gramEnd"/>
      <w:r>
        <w:t xml:space="preserve"> собственников ((форма 14) настоящей закупочной документации (Том </w:t>
      </w:r>
      <w:r w:rsidRPr="005B3096">
        <w:t>IV</w:t>
      </w:r>
      <w:r>
        <w:t>)), бенефициаров Участника конкурентных переговоров,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
    <w:p w:rsidR="00E35373" w:rsidRPr="005B3096" w:rsidRDefault="00E35373" w:rsidP="00665888">
      <w:pPr>
        <w:pStyle w:val="af4"/>
        <w:numPr>
          <w:ilvl w:val="2"/>
          <w:numId w:val="4"/>
        </w:numPr>
        <w:ind w:left="1134" w:hanging="1134"/>
        <w:contextualSpacing w:val="0"/>
        <w:jc w:val="both"/>
      </w:pPr>
      <w:r>
        <w:t>В случае не предоставления Участником конкурентных переговоров указанного Гарантийного письма, Организатор закупки обязан отклонить заявку на участие в закупке такого Участника конкурентных переговоров</w:t>
      </w:r>
      <w:r w:rsidR="005D7E3D">
        <w:t>.</w:t>
      </w:r>
    </w:p>
    <w:p w:rsidR="00E35373" w:rsidRDefault="00E35373" w:rsidP="00665888">
      <w:pPr>
        <w:pStyle w:val="af4"/>
        <w:numPr>
          <w:ilvl w:val="2"/>
          <w:numId w:val="4"/>
        </w:numPr>
        <w:ind w:left="1134" w:hanging="1134"/>
        <w:contextualSpacing w:val="0"/>
        <w:jc w:val="both"/>
      </w:pPr>
      <w:bookmarkStart w:id="65" w:name="_Ref314228032"/>
      <w:proofErr w:type="gramStart"/>
      <w:r w:rsidRPr="002E2BE8">
        <w:t xml:space="preserve">Участник </w:t>
      </w:r>
      <w:r>
        <w:t>конкурентных переговоров</w:t>
      </w:r>
      <w:r w:rsidRPr="002E2BE8">
        <w:t xml:space="preserve"> обязан включить в текст проекта договора, планируемый к заключению, обязательства Участника (Победителя </w:t>
      </w:r>
      <w:r>
        <w:t>конкурентных переговоров</w:t>
      </w:r>
      <w:r w:rsidRPr="002E2BE8">
        <w:t xml:space="preserve">) раскрывать информацию о каких-либо изменениях сведений в цепочке собственников Участника (Победителя </w:t>
      </w:r>
      <w:r>
        <w:t>конкурентных переговоров</w:t>
      </w:r>
      <w:r w:rsidRPr="002E2BE8">
        <w:t xml:space="preserve">), включая бенефициаров </w:t>
      </w:r>
      <w:r w:rsidR="0042537B">
        <w:t>(в том числе конечных)</w:t>
      </w:r>
      <w:r w:rsidR="0042537B">
        <w:rPr>
          <w:sz w:val="23"/>
          <w:szCs w:val="23"/>
        </w:rPr>
        <w:t>, а также о смене единоличного исполнительного органа</w:t>
      </w:r>
      <w:r w:rsidRPr="002E2BE8">
        <w:t xml:space="preserve"> с предоставлением подтве</w:t>
      </w:r>
      <w:r>
        <w:t>рждающих документов в течение 5 </w:t>
      </w:r>
      <w:r w:rsidRPr="002E2BE8">
        <w:t>(пяти) календарных дней с даты таких изменений.</w:t>
      </w:r>
      <w:proofErr w:type="gramEnd"/>
      <w:r w:rsidRPr="002E2BE8">
        <w:t xml:space="preserve"> Настоящее положение применяется, если условиями </w:t>
      </w:r>
      <w:r>
        <w:t xml:space="preserve">закупочной документации </w:t>
      </w:r>
      <w:r w:rsidRPr="002E2BE8">
        <w:t xml:space="preserve">предусмотрено, что проект договора представляется Участником </w:t>
      </w:r>
      <w:r>
        <w:t xml:space="preserve">конкурентных </w:t>
      </w:r>
      <w:r>
        <w:lastRenderedPageBreak/>
        <w:t>переговоров</w:t>
      </w:r>
      <w:r w:rsidRPr="002E2BE8">
        <w:t>.</w:t>
      </w:r>
      <w:bookmarkEnd w:id="65"/>
    </w:p>
    <w:p w:rsidR="00E35373" w:rsidRPr="002E2BE8" w:rsidRDefault="00E35373" w:rsidP="00665888">
      <w:pPr>
        <w:pStyle w:val="af4"/>
        <w:numPr>
          <w:ilvl w:val="2"/>
          <w:numId w:val="4"/>
        </w:numPr>
        <w:ind w:left="1134" w:hanging="1134"/>
        <w:contextualSpacing w:val="0"/>
        <w:jc w:val="both"/>
      </w:pPr>
      <w:r w:rsidRPr="002E2BE8">
        <w:t>В случае, если получение указанного в пункте </w:t>
      </w:r>
      <w:r w:rsidR="005C31E1" w:rsidRPr="002E2BE8">
        <w:fldChar w:fldCharType="begin"/>
      </w:r>
      <w:r w:rsidR="00352C4B" w:rsidRPr="002E2BE8">
        <w:instrText xml:space="preserve"> REF _Ref316310466 \r \h  \* MERGEFORMAT </w:instrText>
      </w:r>
      <w:r w:rsidR="005C31E1" w:rsidRPr="002E2BE8">
        <w:fldChar w:fldCharType="separate"/>
      </w:r>
      <w:r w:rsidR="00E777C1">
        <w:t>5.2.1</w:t>
      </w:r>
      <w:r w:rsidR="005C31E1" w:rsidRPr="002E2BE8">
        <w:fldChar w:fldCharType="end"/>
      </w:r>
      <w:r w:rsidR="00352C4B">
        <w:t xml:space="preserve"> </w:t>
      </w:r>
      <w:r w:rsidR="005C31E1" w:rsidRPr="002E2BE8">
        <w:fldChar w:fldCharType="begin"/>
      </w:r>
      <w:r w:rsidRPr="002E2BE8">
        <w:instrText xml:space="preserve"> REF _Ref316912147 \r \h  \* MERGEFORMAT </w:instrText>
      </w:r>
      <w:r w:rsidR="005C31E1" w:rsidRPr="002E2BE8">
        <w:fldChar w:fldCharType="separate"/>
      </w:r>
      <w:r w:rsidR="00B80AF0">
        <w:t xml:space="preserve">л) </w:t>
      </w:r>
      <w:r w:rsidR="005C31E1" w:rsidRPr="002E2BE8">
        <w:fldChar w:fldCharType="end"/>
      </w:r>
      <w:r w:rsidRPr="002E2BE8">
        <w:t xml:space="preserve">и </w:t>
      </w:r>
      <w:r w:rsidR="005C31E1" w:rsidRPr="002E2BE8">
        <w:fldChar w:fldCharType="begin"/>
      </w:r>
      <w:r w:rsidR="00352C4B" w:rsidRPr="002E2BE8">
        <w:instrText xml:space="preserve"> REF _Ref316310466 \r \h  \* MERGEFORMAT </w:instrText>
      </w:r>
      <w:r w:rsidR="005C31E1" w:rsidRPr="002E2BE8">
        <w:fldChar w:fldCharType="separate"/>
      </w:r>
      <w:r w:rsidR="00E777C1">
        <w:t>5.2.1</w:t>
      </w:r>
      <w:r w:rsidR="005C31E1" w:rsidRPr="002E2BE8">
        <w:fldChar w:fldCharType="end"/>
      </w:r>
      <w:r w:rsidR="00352C4B">
        <w:t xml:space="preserve"> </w:t>
      </w:r>
      <w:r w:rsidR="00B80AF0">
        <w:t>м</w:t>
      </w:r>
      <w:r>
        <w:t xml:space="preserve">) </w:t>
      </w:r>
      <w:r w:rsidRPr="002E2BE8">
        <w:t xml:space="preserve">решения до истечения срока подачи заявок на участие в </w:t>
      </w:r>
      <w:r>
        <w:t>закупке для У</w:t>
      </w:r>
      <w:r w:rsidRPr="002E2BE8">
        <w:t xml:space="preserve">частника </w:t>
      </w:r>
      <w:r>
        <w:t xml:space="preserve">конкурентных </w:t>
      </w:r>
      <w:proofErr w:type="gramStart"/>
      <w:r>
        <w:t>переговоров</w:t>
      </w:r>
      <w:proofErr w:type="gramEnd"/>
      <w:r w:rsidRPr="002E2BE8">
        <w:t xml:space="preserve"> невозможно в силу необходимости соблюдения установленного законодательство</w:t>
      </w:r>
      <w:r>
        <w:t>м и учредительными документами У</w:t>
      </w:r>
      <w:r w:rsidRPr="002E2BE8">
        <w:t xml:space="preserve">частника </w:t>
      </w:r>
      <w:r>
        <w:t>конкурентных переговоров</w:t>
      </w:r>
      <w:r w:rsidRPr="002E2BE8">
        <w:t xml:space="preserve"> порядка созыва заседания органа, к компетенции которого относится вопрос об одобрении ил</w:t>
      </w:r>
      <w:r>
        <w:t>и о совершении крупных сделок, У</w:t>
      </w:r>
      <w:r w:rsidRPr="002E2BE8">
        <w:t xml:space="preserve">частник </w:t>
      </w:r>
      <w:r>
        <w:t>конкурентных переговоров</w:t>
      </w:r>
      <w:r w:rsidRPr="002E2BE8">
        <w:t xml:space="preserve"> обязан представить письмо, содержащее обязат</w:t>
      </w:r>
      <w:r>
        <w:t>ельство в случае признания его П</w:t>
      </w:r>
      <w:r w:rsidRPr="002E2BE8">
        <w:t xml:space="preserve">обедителем </w:t>
      </w:r>
      <w:r>
        <w:t xml:space="preserve">конкурентных </w:t>
      </w:r>
      <w:r w:rsidR="003E1FD8">
        <w:t>переговоров</w:t>
      </w:r>
      <w:r>
        <w:t xml:space="preserve"> </w:t>
      </w:r>
      <w:r w:rsidRPr="002E2BE8">
        <w:t>представить вышеуказанное решение до момента заключения договора.</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Срок действия </w:t>
      </w:r>
      <w:r>
        <w:rPr>
          <w:b/>
        </w:rPr>
        <w:t>заявки на участие в закупке</w:t>
      </w:r>
    </w:p>
    <w:p w:rsidR="00E35373" w:rsidRPr="002E2BE8" w:rsidRDefault="00E35373" w:rsidP="00665888">
      <w:pPr>
        <w:pStyle w:val="af4"/>
        <w:numPr>
          <w:ilvl w:val="2"/>
          <w:numId w:val="4"/>
        </w:numPr>
        <w:ind w:left="1134" w:hanging="1134"/>
        <w:contextualSpacing w:val="0"/>
        <w:jc w:val="both"/>
      </w:pPr>
      <w:r>
        <w:t>Заявка на участие в закупке</w:t>
      </w:r>
      <w:r w:rsidRPr="002E2BE8">
        <w:t xml:space="preserve"> действительна в течение срока, указанного </w:t>
      </w:r>
      <w:r>
        <w:t>Участником конкурентных переговоров</w:t>
      </w:r>
      <w:r w:rsidRPr="002E2BE8">
        <w:t xml:space="preserve"> в данной заявке, но </w:t>
      </w:r>
      <w:r w:rsidR="005D7E3D">
        <w:t>в любом случае</w:t>
      </w:r>
      <w:r w:rsidR="005D7E3D" w:rsidRPr="002E2BE8">
        <w:t xml:space="preserve"> </w:t>
      </w:r>
      <w:r w:rsidRPr="002E2BE8">
        <w:t>не менее 90</w:t>
      </w:r>
      <w:r>
        <w:t xml:space="preserve"> (девяноста) </w:t>
      </w:r>
      <w:r w:rsidRPr="002E2BE8">
        <w:t xml:space="preserve">календарных дней со дня, следующего за днем проведения процедуры вскрытия поступивших конвертов с </w:t>
      </w:r>
      <w:r>
        <w:t>заявками на участие в закупке</w:t>
      </w:r>
      <w:r w:rsidRPr="002E2BE8">
        <w:t>.</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Официальный язык </w:t>
      </w:r>
      <w:r w:rsidRPr="00032BDF">
        <w:rPr>
          <w:b/>
        </w:rPr>
        <w:t>конкурентных переговоров</w:t>
      </w:r>
    </w:p>
    <w:p w:rsidR="00E35373" w:rsidRPr="002E2BE8" w:rsidRDefault="00E35373" w:rsidP="00665888">
      <w:pPr>
        <w:pStyle w:val="af4"/>
        <w:numPr>
          <w:ilvl w:val="2"/>
          <w:numId w:val="4"/>
        </w:numPr>
        <w:ind w:left="1134" w:hanging="1134"/>
        <w:contextualSpacing w:val="0"/>
        <w:jc w:val="both"/>
      </w:pPr>
      <w:r>
        <w:t>Заявка на участие в закупке,</w:t>
      </w:r>
      <w:r w:rsidRPr="002E2BE8">
        <w:t xml:space="preserve"> подготовленная </w:t>
      </w:r>
      <w:r>
        <w:t>Участником конкурентных переговоров</w:t>
      </w:r>
      <w:r w:rsidRPr="002E2BE8">
        <w:t xml:space="preserve">, а также вся корреспонденция и документация, связанная с </w:t>
      </w:r>
      <w:r>
        <w:t>конкурентными переговорами</w:t>
      </w:r>
      <w:r w:rsidRPr="002E2BE8">
        <w:t xml:space="preserve">, которыми обмениваются Претенденты на </w:t>
      </w:r>
      <w:r>
        <w:t>участие в закупке</w:t>
      </w:r>
      <w:r w:rsidRPr="002E2BE8">
        <w:t>/</w:t>
      </w:r>
      <w:r>
        <w:t>Участники конкурентных переговоров</w:t>
      </w:r>
      <w:r w:rsidRPr="002E2BE8">
        <w:t xml:space="preserve"> и </w:t>
      </w:r>
      <w:r>
        <w:t>Организатор закупки</w:t>
      </w:r>
      <w:r w:rsidRPr="002E2BE8">
        <w:t xml:space="preserve"> должны быть написаны на русском языке.</w:t>
      </w:r>
    </w:p>
    <w:p w:rsidR="00E35373" w:rsidRPr="002E2BE8" w:rsidRDefault="00E35373" w:rsidP="00665888">
      <w:pPr>
        <w:pStyle w:val="af4"/>
        <w:numPr>
          <w:ilvl w:val="2"/>
          <w:numId w:val="4"/>
        </w:numPr>
        <w:ind w:left="1134" w:hanging="1134"/>
        <w:contextualSpacing w:val="0"/>
        <w:jc w:val="both"/>
      </w:pPr>
      <w:bookmarkStart w:id="66" w:name="_Ref316311280"/>
      <w:r w:rsidRPr="002E2BE8">
        <w:t>Любые вспомогательные документы и печа</w:t>
      </w:r>
      <w:r>
        <w:t>тные материалы, представленные У</w:t>
      </w:r>
      <w:r w:rsidRPr="002E2BE8">
        <w:t xml:space="preserve">частником </w:t>
      </w:r>
      <w:r>
        <w:t>конкурентных переговоров</w:t>
      </w:r>
      <w:r w:rsidRPr="002E2BE8">
        <w:t xml:space="preserve">,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w:t>
      </w:r>
      <w:proofErr w:type="spellStart"/>
      <w:r w:rsidRPr="002E2BE8">
        <w:t>ап</w:t>
      </w:r>
      <w:r>
        <w:t>остиль</w:t>
      </w:r>
      <w:proofErr w:type="spellEnd"/>
      <w:r w:rsidRPr="002E2BE8">
        <w:t xml:space="preserve"> компетентного органа государства, в котором этот документ был составлен).</w:t>
      </w:r>
      <w:bookmarkEnd w:id="66"/>
    </w:p>
    <w:p w:rsidR="00E35373" w:rsidRPr="002E2BE8" w:rsidRDefault="00E35373" w:rsidP="00665888">
      <w:pPr>
        <w:pStyle w:val="af4"/>
        <w:numPr>
          <w:ilvl w:val="2"/>
          <w:numId w:val="4"/>
        </w:numPr>
        <w:ind w:left="1134" w:hanging="1134"/>
        <w:contextualSpacing w:val="0"/>
        <w:jc w:val="both"/>
      </w:pPr>
      <w:r w:rsidRPr="002E2BE8">
        <w:t xml:space="preserve">Использование других языков для подготовки </w:t>
      </w:r>
      <w:r>
        <w:t>заявки на участие в закупке</w:t>
      </w:r>
      <w:r w:rsidRPr="002E2BE8">
        <w:t xml:space="preserve"> за исключением случаев, предусмотренных пунктами </w:t>
      </w:r>
      <w:r w:rsidR="00BB6112">
        <w:fldChar w:fldCharType="begin"/>
      </w:r>
      <w:r w:rsidR="00BB6112">
        <w:instrText xml:space="preserve"> REF _Ref316311280 \r \h  \* MERGEFORMAT </w:instrText>
      </w:r>
      <w:r w:rsidR="00BB6112">
        <w:fldChar w:fldCharType="separate"/>
      </w:r>
      <w:r w:rsidR="00E777C1">
        <w:t>5.4.2</w:t>
      </w:r>
      <w:r w:rsidR="00BB6112">
        <w:fldChar w:fldCharType="end"/>
      </w:r>
      <w:r w:rsidRPr="002E2BE8">
        <w:t xml:space="preserve">, может быть расценено </w:t>
      </w:r>
      <w:r>
        <w:t xml:space="preserve">закупочной комиссией </w:t>
      </w:r>
      <w:r w:rsidRPr="002E2BE8">
        <w:t xml:space="preserve">как несоответствие </w:t>
      </w:r>
      <w:r>
        <w:t>заявки на участие в закупке</w:t>
      </w:r>
      <w:r w:rsidRPr="002E2BE8">
        <w:t xml:space="preserve"> требованиям, установленным </w:t>
      </w:r>
      <w:r>
        <w:t>закупочной документацией</w:t>
      </w:r>
      <w:r w:rsidRPr="002E2BE8">
        <w:t>.</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Валюта </w:t>
      </w:r>
      <w:r w:rsidRPr="00032BDF">
        <w:rPr>
          <w:b/>
        </w:rPr>
        <w:t>конкурентных переговоров</w:t>
      </w:r>
    </w:p>
    <w:p w:rsidR="00E35373" w:rsidRPr="002E2BE8" w:rsidRDefault="00E35373" w:rsidP="00665888">
      <w:pPr>
        <w:pStyle w:val="af4"/>
        <w:numPr>
          <w:ilvl w:val="2"/>
          <w:numId w:val="4"/>
        </w:numPr>
        <w:ind w:left="1134" w:hanging="1134"/>
        <w:contextualSpacing w:val="0"/>
        <w:jc w:val="both"/>
      </w:pPr>
      <w:bookmarkStart w:id="67" w:name="_Ref316325711"/>
      <w:r w:rsidRPr="002E2BE8">
        <w:t>Все суммы денежных сре</w:t>
      </w:r>
      <w:proofErr w:type="gramStart"/>
      <w:r w:rsidRPr="002E2BE8">
        <w:t xml:space="preserve">дств в </w:t>
      </w:r>
      <w:r>
        <w:t>з</w:t>
      </w:r>
      <w:proofErr w:type="gramEnd"/>
      <w:r>
        <w:t>аявке на участие в закупке</w:t>
      </w:r>
      <w:r w:rsidRPr="002E2BE8">
        <w:t xml:space="preserve"> и приложениях к ней должны быть выражены в валюте, установленной в </w:t>
      </w:r>
      <w:r>
        <w:t>разделе</w:t>
      </w:r>
      <w:r>
        <w:rPr>
          <w:lang w:val="en-US"/>
        </w:rPr>
        <w:t> </w:t>
      </w:r>
      <w:r>
        <w:t>2</w:t>
      </w:r>
      <w:r w:rsidRPr="002E2BE8">
        <w:t xml:space="preserve"> «</w:t>
      </w:r>
      <w:r>
        <w:t>Техническая часть</w:t>
      </w:r>
      <w:r w:rsidRPr="002E2BE8">
        <w:t>»</w:t>
      </w:r>
      <w:r>
        <w:t xml:space="preserve"> настоящей закупочной документации (Том </w:t>
      </w:r>
      <w:r>
        <w:rPr>
          <w:lang w:val="en-US"/>
        </w:rPr>
        <w:t>II</w:t>
      </w:r>
      <w:r w:rsidRPr="00C535FE">
        <w:t>)</w:t>
      </w:r>
      <w:r w:rsidRPr="002E2BE8">
        <w:t xml:space="preserve">, за исключением случаев, предусмотренных в </w:t>
      </w:r>
      <w:r>
        <w:t>пункте</w:t>
      </w:r>
      <w:r w:rsidRPr="00CE6240">
        <w:rPr>
          <w:lang w:val="en-US"/>
        </w:rPr>
        <w:t> </w:t>
      </w:r>
      <w:r w:rsidR="005C31E1">
        <w:fldChar w:fldCharType="begin"/>
      </w:r>
      <w:r w:rsidRPr="00032BDF">
        <w:instrText xml:space="preserve"> </w:instrText>
      </w:r>
      <w:r w:rsidRPr="00CE6240">
        <w:rPr>
          <w:lang w:val="en-US"/>
        </w:rPr>
        <w:instrText>REF</w:instrText>
      </w:r>
      <w:r w:rsidRPr="00032BDF">
        <w:instrText xml:space="preserve"> _</w:instrText>
      </w:r>
      <w:r w:rsidRPr="00CE6240">
        <w:rPr>
          <w:lang w:val="en-US"/>
        </w:rPr>
        <w:instrText>Ref</w:instrText>
      </w:r>
      <w:r w:rsidRPr="00032BDF">
        <w:instrText>316325722 \</w:instrText>
      </w:r>
      <w:r w:rsidRPr="00CE6240">
        <w:rPr>
          <w:lang w:val="en-US"/>
        </w:rPr>
        <w:instrText>r</w:instrText>
      </w:r>
      <w:r w:rsidRPr="00032BDF">
        <w:instrText xml:space="preserve"> \</w:instrText>
      </w:r>
      <w:r w:rsidRPr="00CE6240">
        <w:rPr>
          <w:lang w:val="en-US"/>
        </w:rPr>
        <w:instrText>h</w:instrText>
      </w:r>
      <w:r w:rsidR="00153974" w:rsidRPr="00324870">
        <w:instrText xml:space="preserve"> </w:instrText>
      </w:r>
      <w:r w:rsidR="00AE1E85">
        <w:instrText xml:space="preserve"> \* MERGEFORMAT</w:instrText>
      </w:r>
      <w:r w:rsidRPr="00032BDF">
        <w:instrText xml:space="preserve"> </w:instrText>
      </w:r>
      <w:r w:rsidR="005C31E1">
        <w:fldChar w:fldCharType="separate"/>
      </w:r>
      <w:r w:rsidR="00E777C1" w:rsidRPr="001C0286">
        <w:t>5.5.2</w:t>
      </w:r>
      <w:r w:rsidR="005C31E1">
        <w:fldChar w:fldCharType="end"/>
      </w:r>
      <w:r w:rsidRPr="00C535FE">
        <w:t xml:space="preserve"> </w:t>
      </w:r>
      <w:r>
        <w:t>настоящего подраздела</w:t>
      </w:r>
      <w:r w:rsidRPr="002E2BE8">
        <w:t>.</w:t>
      </w:r>
      <w:bookmarkEnd w:id="67"/>
    </w:p>
    <w:p w:rsidR="00E35373" w:rsidRPr="002E2BE8" w:rsidRDefault="00E35373" w:rsidP="00665888">
      <w:pPr>
        <w:pStyle w:val="af4"/>
        <w:numPr>
          <w:ilvl w:val="2"/>
          <w:numId w:val="4"/>
        </w:numPr>
        <w:ind w:left="1134" w:hanging="1134"/>
        <w:contextualSpacing w:val="0"/>
        <w:jc w:val="both"/>
      </w:pPr>
      <w:bookmarkStart w:id="68" w:name="_Ref316325722"/>
      <w:proofErr w:type="gramStart"/>
      <w:r w:rsidRPr="002E2BE8">
        <w:t xml:space="preserve">Документы, оригиналы которых выданы </w:t>
      </w:r>
      <w:r>
        <w:t>Участнику конкурентных переговоров</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разделе</w:t>
      </w:r>
      <w:r>
        <w:rPr>
          <w:lang w:val="en-US"/>
        </w:rPr>
        <w:t> </w:t>
      </w:r>
      <w:r>
        <w:t>2</w:t>
      </w:r>
      <w:r w:rsidRPr="002E2BE8">
        <w:t xml:space="preserve"> «</w:t>
      </w:r>
      <w:r>
        <w:t>Техническая часть</w:t>
      </w:r>
      <w:r w:rsidRPr="002E2BE8">
        <w:t>»</w:t>
      </w:r>
      <w:r>
        <w:t xml:space="preserve"> настоящей закупочной документации (Том </w:t>
      </w:r>
      <w:r>
        <w:rPr>
          <w:lang w:val="en-US"/>
        </w:rPr>
        <w:t>II</w:t>
      </w:r>
      <w:r w:rsidRPr="00C535FE">
        <w:t>)</w:t>
      </w:r>
      <w:r w:rsidRPr="002E2BE8">
        <w:t xml:space="preserve">, </w:t>
      </w:r>
      <w:r w:rsidRPr="002E2BE8">
        <w:lastRenderedPageBreak/>
        <w:t>исходя из официального курса валюты, установленного Центральным банком Российской Федерации, с</w:t>
      </w:r>
      <w:proofErr w:type="gramEnd"/>
      <w:r w:rsidRPr="002E2BE8">
        <w:t xml:space="preserve"> указанием такового курса и даты его установления.</w:t>
      </w:r>
      <w:bookmarkEnd w:id="68"/>
    </w:p>
    <w:p w:rsidR="00E35373" w:rsidRPr="002E2BE8" w:rsidRDefault="00E35373" w:rsidP="00665888">
      <w:pPr>
        <w:pStyle w:val="af4"/>
        <w:numPr>
          <w:ilvl w:val="2"/>
          <w:numId w:val="4"/>
        </w:numPr>
        <w:ind w:left="1134" w:hanging="1134"/>
        <w:contextualSpacing w:val="0"/>
        <w:jc w:val="both"/>
      </w:pPr>
      <w:r w:rsidRPr="002E2BE8">
        <w:t>Выражение денежных сумм в других валютах, за исключением случаев, предусмотренных пунктами </w:t>
      </w:r>
      <w:r w:rsidR="00BB6112">
        <w:fldChar w:fldCharType="begin"/>
      </w:r>
      <w:r w:rsidR="00BB6112">
        <w:instrText xml:space="preserve"> REF _Ref316325711 \r \h  \* MERGEFORMAT </w:instrText>
      </w:r>
      <w:r w:rsidR="00BB6112">
        <w:fldChar w:fldCharType="separate"/>
      </w:r>
      <w:r w:rsidR="00E777C1">
        <w:t>5.5.1</w:t>
      </w:r>
      <w:r w:rsidR="00BB6112">
        <w:fldChar w:fldCharType="end"/>
      </w:r>
      <w:r>
        <w:t>, </w:t>
      </w:r>
      <w:r w:rsidR="00BB6112">
        <w:fldChar w:fldCharType="begin"/>
      </w:r>
      <w:r w:rsidR="00BB6112">
        <w:instrText xml:space="preserve"> REF _Ref316325722 \r \h  \* MERGEFORMAT </w:instrText>
      </w:r>
      <w:r w:rsidR="00BB6112">
        <w:fldChar w:fldCharType="separate"/>
      </w:r>
      <w:r w:rsidR="00E777C1">
        <w:t>5.5.2</w:t>
      </w:r>
      <w:r w:rsidR="00BB6112">
        <w:fldChar w:fldCharType="end"/>
      </w:r>
      <w:r w:rsidRPr="002E2BE8">
        <w:t xml:space="preserve"> может быть расценено </w:t>
      </w:r>
      <w:r>
        <w:t xml:space="preserve">Закупочной комиссией </w:t>
      </w:r>
      <w:r w:rsidRPr="002E2BE8">
        <w:t xml:space="preserve">как несоответствие </w:t>
      </w:r>
      <w:r>
        <w:t>заявки на участие в закупке</w:t>
      </w:r>
      <w:r w:rsidRPr="002E2BE8">
        <w:t xml:space="preserve"> требованиям, установленным </w:t>
      </w:r>
      <w:r>
        <w:t>закупочной документацией</w:t>
      </w:r>
      <w:r w:rsidRPr="002E2BE8">
        <w:t>.</w:t>
      </w:r>
    </w:p>
    <w:p w:rsidR="00E35373" w:rsidRPr="002E2BE8" w:rsidRDefault="00E35373" w:rsidP="00665888">
      <w:pPr>
        <w:pStyle w:val="af4"/>
        <w:numPr>
          <w:ilvl w:val="1"/>
          <w:numId w:val="4"/>
        </w:numPr>
        <w:ind w:left="1134" w:hanging="1134"/>
        <w:contextualSpacing w:val="0"/>
        <w:outlineLvl w:val="1"/>
        <w:rPr>
          <w:b/>
        </w:rPr>
      </w:pPr>
      <w:r w:rsidRPr="002E2BE8">
        <w:rPr>
          <w:b/>
        </w:rPr>
        <w:t>Начальная (</w:t>
      </w:r>
      <w:r w:rsidR="00156DBA">
        <w:rPr>
          <w:b/>
        </w:rPr>
        <w:t>максималь</w:t>
      </w:r>
      <w:r w:rsidRPr="002E2BE8">
        <w:rPr>
          <w:b/>
        </w:rPr>
        <w:t>ная) цена договора (цена лота)</w:t>
      </w:r>
    </w:p>
    <w:p w:rsidR="00E35373" w:rsidRPr="002E2BE8" w:rsidRDefault="00E35373" w:rsidP="00665888">
      <w:pPr>
        <w:pStyle w:val="af4"/>
        <w:numPr>
          <w:ilvl w:val="2"/>
          <w:numId w:val="4"/>
        </w:numPr>
        <w:ind w:left="1134" w:hanging="1134"/>
        <w:contextualSpacing w:val="0"/>
        <w:jc w:val="both"/>
      </w:pPr>
      <w:r w:rsidRPr="002E2BE8">
        <w:t>Начальная (</w:t>
      </w:r>
      <w:r w:rsidR="00156DBA">
        <w:t>максималь</w:t>
      </w:r>
      <w:r w:rsidRPr="002E2BE8">
        <w:t xml:space="preserve">ная) цена договора (цена лота) указана в </w:t>
      </w:r>
      <w:r>
        <w:t>пункте</w:t>
      </w:r>
      <w:r w:rsidRPr="00C104C7">
        <w:t> </w:t>
      </w:r>
      <w:r>
        <w:t>8 Приглашения</w:t>
      </w:r>
      <w:r w:rsidRPr="002E2BE8">
        <w:t>.</w:t>
      </w:r>
    </w:p>
    <w:p w:rsidR="00E35373" w:rsidRPr="002E2BE8" w:rsidRDefault="00E35373" w:rsidP="00665888">
      <w:pPr>
        <w:pStyle w:val="af4"/>
        <w:numPr>
          <w:ilvl w:val="1"/>
          <w:numId w:val="4"/>
        </w:numPr>
        <w:ind w:left="1134" w:hanging="1134"/>
        <w:contextualSpacing w:val="0"/>
        <w:outlineLvl w:val="1"/>
        <w:rPr>
          <w:b/>
        </w:rPr>
      </w:pPr>
      <w:r w:rsidRPr="002E2BE8">
        <w:rPr>
          <w:b/>
        </w:rPr>
        <w:t xml:space="preserve">Цена </w:t>
      </w:r>
      <w:r>
        <w:rPr>
          <w:b/>
        </w:rPr>
        <w:t>заявки на участие в закупке</w:t>
      </w:r>
      <w:r w:rsidRPr="002E2BE8">
        <w:rPr>
          <w:b/>
        </w:rPr>
        <w:t xml:space="preserve"> и договора</w:t>
      </w:r>
    </w:p>
    <w:p w:rsidR="00E35373" w:rsidRPr="002E2BE8" w:rsidRDefault="00E35373" w:rsidP="00665888">
      <w:pPr>
        <w:pStyle w:val="af4"/>
        <w:numPr>
          <w:ilvl w:val="2"/>
          <w:numId w:val="4"/>
        </w:numPr>
        <w:ind w:left="1134" w:hanging="1134"/>
        <w:contextualSpacing w:val="0"/>
        <w:jc w:val="both"/>
      </w:pPr>
      <w:r w:rsidRPr="002E2BE8">
        <w:t xml:space="preserve">Цена </w:t>
      </w:r>
      <w:r>
        <w:t>заявки на участие в закупке</w:t>
      </w:r>
      <w:r w:rsidRPr="002E2BE8">
        <w:t xml:space="preserve"> должна включать в себя все расходы и риски, связанные с </w:t>
      </w:r>
      <w:r w:rsidR="00DC5989" w:rsidRPr="002E2BE8">
        <w:t xml:space="preserve">выполнением работ, </w:t>
      </w:r>
      <w:r w:rsidR="00153974" w:rsidRPr="00324870">
        <w:t xml:space="preserve">оказанием </w:t>
      </w:r>
      <w:r w:rsidR="00DC5989" w:rsidRPr="002E2BE8">
        <w:t xml:space="preserve">услуг, </w:t>
      </w:r>
      <w:r w:rsidRPr="002E2BE8">
        <w:t xml:space="preserve">поставкой </w:t>
      </w:r>
      <w:r w:rsidR="00DC5989" w:rsidRPr="002E2BE8">
        <w:t>и</w:t>
      </w:r>
      <w:r w:rsidRPr="002E2BE8">
        <w:t xml:space="preserve"> доставкой товаров </w:t>
      </w:r>
      <w:r w:rsidR="00DC5989" w:rsidRPr="002E2BE8">
        <w:t xml:space="preserve">и материалов </w:t>
      </w:r>
      <w:r w:rsidRPr="002E2BE8">
        <w:t xml:space="preserve">на условиях поставки, определенных в договоре. При этом в цену </w:t>
      </w:r>
      <w:r>
        <w:t>заявки на участие в 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p>
    <w:p w:rsidR="00E35373" w:rsidRPr="002E2BE8" w:rsidRDefault="00E35373" w:rsidP="00665888">
      <w:pPr>
        <w:pStyle w:val="af4"/>
        <w:numPr>
          <w:ilvl w:val="2"/>
          <w:numId w:val="4"/>
        </w:numPr>
        <w:ind w:left="1134" w:hanging="1134"/>
        <w:contextualSpacing w:val="0"/>
        <w:jc w:val="both"/>
      </w:pPr>
      <w:r>
        <w:t>Участник конкурентных переговоров</w:t>
      </w:r>
      <w:r w:rsidRPr="002E2BE8">
        <w:t xml:space="preserve"> в своей </w:t>
      </w:r>
      <w:r>
        <w:t>заявке на участие в закупке</w:t>
      </w:r>
      <w:r w:rsidRPr="002E2BE8">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E35373" w:rsidRPr="002E2BE8" w:rsidRDefault="00E35373" w:rsidP="00665888">
      <w:pPr>
        <w:pStyle w:val="af4"/>
        <w:numPr>
          <w:ilvl w:val="2"/>
          <w:numId w:val="4"/>
        </w:numPr>
        <w:ind w:left="1134" w:hanging="1134"/>
        <w:contextualSpacing w:val="0"/>
        <w:jc w:val="both"/>
      </w:pPr>
      <w:r>
        <w:t>Участник конкурентных переговоров</w:t>
      </w:r>
      <w:r w:rsidRPr="002E2BE8">
        <w:t xml:space="preserve"> должен указать цены на </w:t>
      </w:r>
      <w:r w:rsidR="00153974" w:rsidRPr="00324870">
        <w:t>все оказываемые услуги</w:t>
      </w:r>
      <w:r w:rsidR="00DC5989" w:rsidRPr="002E2BE8">
        <w:t>, предлагаемые</w:t>
      </w:r>
      <w:r w:rsidRPr="002E2BE8">
        <w:t xml:space="preserve"> в </w:t>
      </w:r>
      <w:r>
        <w:t>заявке на участие в закупке</w:t>
      </w:r>
      <w:r w:rsidRPr="002E2BE8">
        <w:t xml:space="preserve">. Если на отдельные позиции </w:t>
      </w:r>
      <w:r w:rsidR="00153974" w:rsidRPr="00324870">
        <w:t>оказываемых услуг</w:t>
      </w:r>
      <w:r w:rsidRPr="002E2BE8">
        <w:t xml:space="preserve"> </w:t>
      </w:r>
      <w:r>
        <w:t>Участник конкурентных переговоров</w:t>
      </w:r>
      <w:r w:rsidRPr="002E2BE8">
        <w:t xml:space="preserve"> не укажет их стоимость, Заказчик не оплатит ему их стоимость и будет считать их включенными в цену договора.</w:t>
      </w:r>
    </w:p>
    <w:p w:rsidR="00E35373" w:rsidRPr="002E2BE8" w:rsidRDefault="00E35373" w:rsidP="00665888">
      <w:pPr>
        <w:pStyle w:val="af4"/>
        <w:numPr>
          <w:ilvl w:val="2"/>
          <w:numId w:val="4"/>
        </w:numPr>
        <w:ind w:left="1134" w:hanging="1134"/>
        <w:contextualSpacing w:val="0"/>
        <w:jc w:val="both"/>
      </w:pPr>
      <w:r w:rsidRPr="002E2BE8">
        <w:t xml:space="preserve">В цену </w:t>
      </w:r>
      <w:r>
        <w:t>заявки на участие в закупке</w:t>
      </w:r>
      <w:r w:rsidRPr="002E2BE8">
        <w:t xml:space="preserve"> </w:t>
      </w:r>
      <w:r w:rsidRPr="000411E3">
        <w:t>не включается</w:t>
      </w:r>
      <w:r w:rsidRPr="002E2BE8">
        <w:t xml:space="preserve"> налог на добавленную стоимость (НДС), уплачиваемый согласно законодательству Российской Федерации.</w:t>
      </w:r>
    </w:p>
    <w:p w:rsidR="00E35373" w:rsidRPr="002E2BE8" w:rsidRDefault="00E35373" w:rsidP="00665888">
      <w:pPr>
        <w:pStyle w:val="af4"/>
        <w:numPr>
          <w:ilvl w:val="2"/>
          <w:numId w:val="4"/>
        </w:numPr>
        <w:ind w:left="1134" w:hanging="1134"/>
        <w:contextualSpacing w:val="0"/>
        <w:jc w:val="both"/>
      </w:pPr>
      <w:r w:rsidRPr="002E2BE8">
        <w:t xml:space="preserve">Цена Договора рассчитывается путем прибавления к цене </w:t>
      </w:r>
      <w:r>
        <w:t>заявки на участие в закупке</w:t>
      </w:r>
      <w:r w:rsidRPr="002E2BE8">
        <w:t xml:space="preserve"> суммы налога на добавленную стоимость Российской Федерации.</w:t>
      </w:r>
    </w:p>
    <w:p w:rsidR="00E35373" w:rsidRPr="002E2BE8" w:rsidRDefault="00E35373" w:rsidP="00665888">
      <w:pPr>
        <w:pStyle w:val="af4"/>
        <w:numPr>
          <w:ilvl w:val="2"/>
          <w:numId w:val="4"/>
        </w:numPr>
        <w:ind w:left="1134" w:hanging="1134"/>
        <w:contextualSpacing w:val="0"/>
        <w:jc w:val="both"/>
      </w:pPr>
      <w:r w:rsidRPr="002E2BE8">
        <w:t xml:space="preserve">Цена договора может отличаться от суммы, определенной в порядке, указанном выше, если изменяются объемы </w:t>
      </w:r>
      <w:r w:rsidR="00153974" w:rsidRPr="00324870">
        <w:t>оказываемых услуг</w:t>
      </w:r>
      <w:r w:rsidRPr="002E2BE8">
        <w:t xml:space="preserve"> (в пределах, разрешенных в </w:t>
      </w:r>
      <w:r>
        <w:t>Закупочной документации</w:t>
      </w:r>
      <w:r w:rsidRPr="002E2BE8">
        <w:t>).</w:t>
      </w:r>
    </w:p>
    <w:p w:rsidR="00E35373" w:rsidRPr="002E2BE8" w:rsidRDefault="00E35373" w:rsidP="00665888">
      <w:pPr>
        <w:pStyle w:val="af4"/>
        <w:numPr>
          <w:ilvl w:val="2"/>
          <w:numId w:val="4"/>
        </w:numPr>
        <w:ind w:left="1134" w:hanging="1134"/>
        <w:contextualSpacing w:val="0"/>
        <w:jc w:val="both"/>
      </w:pPr>
      <w:r w:rsidRPr="002E2BE8">
        <w:t>Цена максимальная и может быть уменьшена.</w:t>
      </w:r>
    </w:p>
    <w:p w:rsidR="00E35373" w:rsidRPr="00DB3257" w:rsidRDefault="00E35373" w:rsidP="00665888">
      <w:pPr>
        <w:pStyle w:val="af4"/>
        <w:numPr>
          <w:ilvl w:val="2"/>
          <w:numId w:val="4"/>
        </w:numPr>
        <w:ind w:left="1134" w:hanging="1134"/>
        <w:contextualSpacing w:val="0"/>
        <w:jc w:val="both"/>
      </w:pPr>
      <w:r w:rsidRPr="00DB3257">
        <w:t xml:space="preserve">Претендент </w:t>
      </w:r>
      <w:proofErr w:type="gramStart"/>
      <w:r w:rsidRPr="00DB3257">
        <w:t>на участие в закупке/Участник конкурентных переговоров при подготовке заявки на участие в закупке</w:t>
      </w:r>
      <w:proofErr w:type="gramEnd"/>
      <w:r w:rsidRPr="00DB3257">
        <w:t xml:space="preserve"> самостоятельно должен учитывать все риски связанные с возможностью увеличения цены договора.</w:t>
      </w:r>
    </w:p>
    <w:p w:rsidR="00E35373" w:rsidRDefault="00E35373" w:rsidP="00665888">
      <w:pPr>
        <w:pStyle w:val="af4"/>
        <w:numPr>
          <w:ilvl w:val="2"/>
          <w:numId w:val="4"/>
        </w:numPr>
        <w:ind w:left="1134" w:hanging="1134"/>
        <w:contextualSpacing w:val="0"/>
        <w:jc w:val="both"/>
      </w:pPr>
      <w:r w:rsidRPr="002E2BE8">
        <w:t>Заказчиком устанавливаются функциональные и/или технические требования к продукции</w:t>
      </w:r>
      <w:r>
        <w:t>.</w:t>
      </w:r>
    </w:p>
    <w:p w:rsidR="00E35373" w:rsidRDefault="00E35373" w:rsidP="00665888">
      <w:pPr>
        <w:pStyle w:val="af4"/>
        <w:numPr>
          <w:ilvl w:val="2"/>
          <w:numId w:val="4"/>
        </w:numPr>
        <w:ind w:left="1134" w:hanging="1134"/>
        <w:contextualSpacing w:val="0"/>
        <w:jc w:val="both"/>
      </w:pPr>
      <w:r w:rsidRPr="002E2BE8">
        <w:t xml:space="preserve">В случае отказа </w:t>
      </w:r>
      <w:r>
        <w:t>Участника конкурентных переговоров</w:t>
      </w:r>
      <w:r w:rsidRPr="002E2BE8">
        <w:t xml:space="preserve"> принять условия </w:t>
      </w:r>
      <w:r>
        <w:t>настоящего подраздела</w:t>
      </w:r>
      <w:r w:rsidRPr="002E2BE8">
        <w:t xml:space="preserve"> </w:t>
      </w:r>
      <w:r>
        <w:t>Организатор закупки</w:t>
      </w:r>
      <w:r w:rsidRPr="002E2BE8">
        <w:t xml:space="preserve"> может отклонить его </w:t>
      </w:r>
      <w:r>
        <w:t>заявку на участие в закупке</w:t>
      </w:r>
      <w:r w:rsidRPr="002E2BE8">
        <w:t>.</w:t>
      </w:r>
    </w:p>
    <w:p w:rsidR="0034540E" w:rsidRPr="001C0286" w:rsidRDefault="0034540E" w:rsidP="00665888">
      <w:pPr>
        <w:pStyle w:val="af4"/>
        <w:numPr>
          <w:ilvl w:val="2"/>
          <w:numId w:val="4"/>
        </w:numPr>
        <w:ind w:left="1134" w:hanging="1134"/>
        <w:contextualSpacing w:val="0"/>
        <w:jc w:val="both"/>
      </w:pPr>
      <w:r w:rsidRPr="00F74DAC">
        <w:rPr>
          <w:bCs/>
          <w:kern w:val="32"/>
          <w:lang w:val="x-none" w:eastAsia="x-none"/>
        </w:rPr>
        <w:t xml:space="preserve"> </w:t>
      </w:r>
      <w:r>
        <w:rPr>
          <w:bCs/>
          <w:kern w:val="32"/>
          <w:lang w:eastAsia="x-none"/>
        </w:rPr>
        <w:t>В</w:t>
      </w:r>
      <w:r w:rsidRPr="00F74DAC">
        <w:rPr>
          <w:bCs/>
          <w:kern w:val="32"/>
          <w:lang w:val="x-none" w:eastAsia="x-none"/>
        </w:rPr>
        <w:t xml:space="preserve"> случае</w:t>
      </w:r>
      <w:proofErr w:type="gramStart"/>
      <w:r w:rsidRPr="00F74DAC">
        <w:rPr>
          <w:bCs/>
          <w:kern w:val="32"/>
          <w:lang w:val="x-none" w:eastAsia="x-none"/>
        </w:rPr>
        <w:t>,</w:t>
      </w:r>
      <w:proofErr w:type="gramEnd"/>
      <w:r w:rsidRPr="00F74DAC">
        <w:rPr>
          <w:bCs/>
          <w:kern w:val="32"/>
          <w:lang w:val="x-none" w:eastAsia="x-none"/>
        </w:rPr>
        <w:t xml:space="preserve"> если цена договора, предложенная Участником </w:t>
      </w:r>
      <w:r>
        <w:rPr>
          <w:bCs/>
          <w:kern w:val="32"/>
          <w:lang w:eastAsia="x-none"/>
        </w:rPr>
        <w:t xml:space="preserve">конкурентных </w:t>
      </w:r>
      <w:r>
        <w:rPr>
          <w:bCs/>
          <w:kern w:val="32"/>
          <w:lang w:eastAsia="x-none"/>
        </w:rPr>
        <w:lastRenderedPageBreak/>
        <w:t>переговоров</w:t>
      </w:r>
      <w:r w:rsidRPr="00F74DAC">
        <w:rPr>
          <w:bCs/>
          <w:kern w:val="32"/>
          <w:lang w:val="x-none" w:eastAsia="x-none"/>
        </w:rPr>
        <w:t xml:space="preserve"> ниже более, чем на 30 (тридцать) процентов </w:t>
      </w:r>
      <w:r w:rsidRPr="00F74DAC">
        <w:rPr>
          <w:bCs/>
          <w:kern w:val="32"/>
          <w:lang w:eastAsia="x-none"/>
        </w:rPr>
        <w:t xml:space="preserve">от </w:t>
      </w:r>
      <w:r w:rsidRPr="00F74DAC">
        <w:rPr>
          <w:bCs/>
          <w:kern w:val="32"/>
          <w:lang w:val="x-none" w:eastAsia="x-none"/>
        </w:rPr>
        <w:t xml:space="preserve">начальной (максимальной) цены лота, установленной в извещении о закупке, Организатор закупки может направить требование Участнику </w:t>
      </w:r>
      <w:r>
        <w:rPr>
          <w:bCs/>
          <w:kern w:val="32"/>
          <w:lang w:eastAsia="x-none"/>
        </w:rPr>
        <w:t>конкурентных переговоров</w:t>
      </w:r>
      <w:r w:rsidRPr="00F74DAC">
        <w:rPr>
          <w:bCs/>
          <w:kern w:val="32"/>
          <w:lang w:val="x-none" w:eastAsia="x-none"/>
        </w:rPr>
        <w:t xml:space="preserve"> о необходимости предоставления обоснования возможности исполнения договора по цене договора, предложенной таким Участником </w:t>
      </w:r>
      <w:r>
        <w:rPr>
          <w:bCs/>
          <w:kern w:val="32"/>
          <w:lang w:eastAsia="x-none"/>
        </w:rPr>
        <w:t>конкурентных переговоров</w:t>
      </w:r>
      <w:r w:rsidRPr="00F74DAC">
        <w:rPr>
          <w:bCs/>
          <w:kern w:val="32"/>
          <w:lang w:val="x-none" w:eastAsia="x-none"/>
        </w:rPr>
        <w:t xml:space="preserve">. </w:t>
      </w:r>
    </w:p>
    <w:p w:rsidR="0034540E" w:rsidRPr="001C0286" w:rsidRDefault="0034540E" w:rsidP="00665888">
      <w:pPr>
        <w:pStyle w:val="af4"/>
        <w:numPr>
          <w:ilvl w:val="2"/>
          <w:numId w:val="4"/>
        </w:numPr>
        <w:ind w:left="1134" w:hanging="1134"/>
        <w:contextualSpacing w:val="0"/>
        <w:jc w:val="both"/>
      </w:pPr>
      <w:r w:rsidRPr="00F74DAC">
        <w:rPr>
          <w:bCs/>
          <w:kern w:val="32"/>
          <w:lang w:val="x-none" w:eastAsia="x-none"/>
        </w:rPr>
        <w:t xml:space="preserve">В течение 3 (трех) рабочих дней со дня предоставления Участником </w:t>
      </w:r>
      <w:r>
        <w:rPr>
          <w:bCs/>
          <w:kern w:val="32"/>
          <w:lang w:eastAsia="x-none"/>
        </w:rPr>
        <w:t>конкурентных переговоров</w:t>
      </w:r>
      <w:r w:rsidRPr="00F74DAC">
        <w:rPr>
          <w:bCs/>
          <w:kern w:val="32"/>
          <w:lang w:val="x-none" w:eastAsia="x-none"/>
        </w:rPr>
        <w:t xml:space="preserve"> обоснования возможности исполнения договора по цене договора, предложенной Участником </w:t>
      </w:r>
      <w:r>
        <w:rPr>
          <w:bCs/>
          <w:kern w:val="32"/>
          <w:lang w:eastAsia="x-none"/>
        </w:rPr>
        <w:t>конкурентных переговоров</w:t>
      </w:r>
      <w:r w:rsidRPr="00F74DAC">
        <w:rPr>
          <w:bCs/>
          <w:kern w:val="32"/>
          <w:lang w:val="x-none" w:eastAsia="x-none"/>
        </w:rPr>
        <w:t xml:space="preserve">, запрашиваемого в соответствии с пунктом </w:t>
      </w:r>
      <w:r>
        <w:rPr>
          <w:bCs/>
          <w:kern w:val="32"/>
          <w:lang w:eastAsia="x-none"/>
        </w:rPr>
        <w:t>5.7.11.</w:t>
      </w:r>
      <w:r w:rsidRPr="00F74DAC">
        <w:rPr>
          <w:bCs/>
          <w:kern w:val="32"/>
          <w:lang w:eastAsia="x-none"/>
        </w:rPr>
        <w:t xml:space="preserve"> </w:t>
      </w:r>
      <w:r w:rsidRPr="00F74DAC">
        <w:rPr>
          <w:bCs/>
          <w:kern w:val="32"/>
          <w:lang w:val="x-none" w:eastAsia="x-none"/>
        </w:rPr>
        <w:t>настояще</w:t>
      </w:r>
      <w:r>
        <w:rPr>
          <w:bCs/>
          <w:kern w:val="32"/>
          <w:lang w:eastAsia="x-none"/>
        </w:rPr>
        <w:t>й</w:t>
      </w:r>
      <w:r w:rsidRPr="00F74DAC">
        <w:rPr>
          <w:bCs/>
          <w:kern w:val="32"/>
          <w:lang w:val="x-none" w:eastAsia="x-none"/>
        </w:rPr>
        <w:t xml:space="preserve"> </w:t>
      </w:r>
      <w:r>
        <w:rPr>
          <w:bCs/>
          <w:kern w:val="32"/>
          <w:lang w:eastAsia="x-none"/>
        </w:rPr>
        <w:t>Документации</w:t>
      </w:r>
      <w:r w:rsidRPr="00F74DAC">
        <w:rPr>
          <w:bCs/>
          <w:kern w:val="32"/>
          <w:lang w:val="x-none" w:eastAsia="x-none"/>
        </w:rPr>
        <w:t xml:space="preserve">, Закупочная комиссия рассматривает такое обоснование и по результатам рассмотрения обоснования, принимает решение о допуске (об отказе в допуске) Участника </w:t>
      </w:r>
      <w:r>
        <w:rPr>
          <w:bCs/>
          <w:kern w:val="32"/>
          <w:lang w:eastAsia="x-none"/>
        </w:rPr>
        <w:t>конкурентных переговоров</w:t>
      </w:r>
      <w:r w:rsidRPr="00F74DAC">
        <w:rPr>
          <w:bCs/>
          <w:kern w:val="32"/>
          <w:lang w:val="x-none" w:eastAsia="x-none"/>
        </w:rPr>
        <w:t>, представившего обоснование цены договора, к участию в закупке.</w:t>
      </w:r>
    </w:p>
    <w:p w:rsidR="0034540E" w:rsidRPr="001C0286" w:rsidRDefault="0034540E" w:rsidP="00665888">
      <w:pPr>
        <w:pStyle w:val="af4"/>
        <w:numPr>
          <w:ilvl w:val="2"/>
          <w:numId w:val="4"/>
        </w:numPr>
        <w:ind w:left="1134" w:hanging="1134"/>
        <w:contextualSpacing w:val="0"/>
        <w:jc w:val="both"/>
      </w:pPr>
      <w:r w:rsidRPr="00F74DAC">
        <w:rPr>
          <w:bCs/>
          <w:kern w:val="32"/>
          <w:lang w:val="x-none" w:eastAsia="x-none"/>
        </w:rPr>
        <w:t xml:space="preserve">В случае, если Участник </w:t>
      </w:r>
      <w:r>
        <w:rPr>
          <w:bCs/>
          <w:kern w:val="32"/>
          <w:lang w:eastAsia="x-none"/>
        </w:rPr>
        <w:t>конкурентных переговоров</w:t>
      </w:r>
      <w:r w:rsidRPr="00F74DAC">
        <w:rPr>
          <w:bCs/>
          <w:kern w:val="32"/>
          <w:lang w:val="x-none" w:eastAsia="x-none"/>
        </w:rPr>
        <w:t xml:space="preserve">,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w:t>
      </w:r>
      <w:r>
        <w:rPr>
          <w:bCs/>
          <w:kern w:val="32"/>
          <w:lang w:eastAsia="x-none"/>
        </w:rPr>
        <w:t>конкурентных переговоров</w:t>
      </w:r>
      <w:r w:rsidRPr="00F74DAC">
        <w:rPr>
          <w:bCs/>
          <w:kern w:val="32"/>
          <w:lang w:val="x-none" w:eastAsia="x-none"/>
        </w:rPr>
        <w:t xml:space="preserve"> может быть отклонена.</w:t>
      </w:r>
    </w:p>
    <w:p w:rsidR="0034540E" w:rsidRPr="002E2BE8" w:rsidRDefault="0034540E" w:rsidP="001C0286">
      <w:pPr>
        <w:pStyle w:val="af4"/>
        <w:ind w:left="1134"/>
        <w:contextualSpacing w:val="0"/>
        <w:jc w:val="both"/>
      </w:pPr>
    </w:p>
    <w:p w:rsidR="00E35373" w:rsidRPr="002E2BE8" w:rsidRDefault="00E35373" w:rsidP="00665888">
      <w:pPr>
        <w:pStyle w:val="af4"/>
        <w:numPr>
          <w:ilvl w:val="1"/>
          <w:numId w:val="4"/>
        </w:numPr>
        <w:ind w:left="1134" w:hanging="1134"/>
        <w:contextualSpacing w:val="0"/>
        <w:outlineLvl w:val="1"/>
      </w:pPr>
      <w:r w:rsidRPr="002E2BE8">
        <w:rPr>
          <w:b/>
        </w:rPr>
        <w:t>Привлечение субподрядчиков/соисполнителей</w:t>
      </w:r>
    </w:p>
    <w:bookmarkEnd w:id="10"/>
    <w:bookmarkEnd w:id="11"/>
    <w:bookmarkEnd w:id="12"/>
    <w:bookmarkEnd w:id="13"/>
    <w:bookmarkEnd w:id="14"/>
    <w:bookmarkEnd w:id="15"/>
    <w:bookmarkEnd w:id="16"/>
    <w:bookmarkEnd w:id="17"/>
    <w:p w:rsidR="00E35373" w:rsidRPr="002E2BE8" w:rsidRDefault="00E35373" w:rsidP="00665888">
      <w:pPr>
        <w:pStyle w:val="af4"/>
        <w:numPr>
          <w:ilvl w:val="2"/>
          <w:numId w:val="4"/>
        </w:numPr>
        <w:ind w:left="1134" w:hanging="1134"/>
        <w:contextualSpacing w:val="0"/>
        <w:jc w:val="both"/>
      </w:pPr>
      <w:r w:rsidRPr="002E2BE8">
        <w:t>Возможно</w:t>
      </w:r>
      <w:r>
        <w:t>сть привлечения субподрядчиков/</w:t>
      </w:r>
      <w:r w:rsidRPr="002E2BE8">
        <w:t xml:space="preserve">соисполнителей указана в </w:t>
      </w:r>
      <w:r>
        <w:t>разделе 2</w:t>
      </w:r>
      <w:r w:rsidRPr="002E2BE8">
        <w:t xml:space="preserve"> «</w:t>
      </w:r>
      <w:r>
        <w:t>Техническая часть</w:t>
      </w:r>
      <w:r w:rsidRPr="002E2BE8">
        <w:t>»</w:t>
      </w:r>
      <w:r w:rsidRPr="00C535FE">
        <w:t xml:space="preserve"> </w:t>
      </w:r>
      <w:r w:rsidRPr="002E2BE8">
        <w:t xml:space="preserve">настоящей </w:t>
      </w:r>
      <w:r>
        <w:t>закупочной документации (Том</w:t>
      </w:r>
      <w:r w:rsidRPr="002E2BE8">
        <w:t> </w:t>
      </w:r>
      <w:r w:rsidRPr="002E2BE8">
        <w:rPr>
          <w:lang w:val="en-US"/>
        </w:rPr>
        <w:t>II</w:t>
      </w:r>
      <w:r>
        <w:t>)</w:t>
      </w:r>
      <w:r w:rsidRPr="002E2BE8">
        <w:t>.</w:t>
      </w:r>
    </w:p>
    <w:p w:rsidR="00E35373" w:rsidRPr="002E2BE8" w:rsidRDefault="00E35373" w:rsidP="00665888">
      <w:pPr>
        <w:pStyle w:val="af4"/>
        <w:numPr>
          <w:ilvl w:val="2"/>
          <w:numId w:val="4"/>
        </w:numPr>
        <w:ind w:left="1134" w:hanging="1134"/>
        <w:contextualSpacing w:val="0"/>
        <w:jc w:val="both"/>
      </w:pPr>
      <w:proofErr w:type="gramStart"/>
      <w:r w:rsidRPr="002E2BE8">
        <w:t xml:space="preserve">В случае если </w:t>
      </w:r>
      <w:r>
        <w:t>закупочной документацией</w:t>
      </w:r>
      <w:r w:rsidRPr="002E2BE8">
        <w:t xml:space="preserve"> предусмотрена возможность привлечения субподрядчиков/соисполнителей, </w:t>
      </w:r>
      <w:r>
        <w:t>Участник конкурентных переговоров</w:t>
      </w:r>
      <w:r w:rsidRPr="002E2BE8">
        <w:t xml:space="preserve"> должен включить в свою </w:t>
      </w:r>
      <w:r>
        <w:t>заявку на участие в закупке</w:t>
      </w:r>
      <w:r w:rsidRPr="002E2BE8">
        <w:t xml:space="preserve"> подробные сведения обо всех </w:t>
      </w:r>
      <w:r w:rsidR="00153974" w:rsidRPr="00324870">
        <w:t>услугах</w:t>
      </w:r>
      <w:r w:rsidRPr="002E2BE8">
        <w:t xml:space="preserve">, которые он предполагает </w:t>
      </w:r>
      <w:r w:rsidR="00153974" w:rsidRPr="00324870">
        <w:t>оказать</w:t>
      </w:r>
      <w:r w:rsidRPr="002E2BE8">
        <w:t xml:space="preserve"> по субдоговорам, указав процент субдоговора (субподряда) к объему </w:t>
      </w:r>
      <w:r w:rsidR="00153974" w:rsidRPr="00324870">
        <w:t>услуг</w:t>
      </w:r>
      <w:r w:rsidR="008A11B3">
        <w:t>,</w:t>
      </w:r>
      <w:r w:rsidR="00EE3D6D">
        <w:t xml:space="preserve"> представить </w:t>
      </w:r>
      <w:r w:rsidR="00EE3D6D" w:rsidRPr="0053144D">
        <w:rPr>
          <w:b/>
        </w:rPr>
        <w:t xml:space="preserve">План распределения объемов </w:t>
      </w:r>
      <w:r w:rsidR="008A11B3">
        <w:rPr>
          <w:b/>
        </w:rPr>
        <w:t>оказания услуг</w:t>
      </w:r>
      <w:r w:rsidR="00EE3D6D" w:rsidRPr="00C02650">
        <w:rPr>
          <w:b/>
        </w:rPr>
        <w:t xml:space="preserve"> между генеральным подрядчиком и субподрядчиками (форма 21)</w:t>
      </w:r>
      <w:r w:rsidR="00EE3D6D">
        <w:t xml:space="preserve"> (Том </w:t>
      </w:r>
      <w:r w:rsidR="00EE3D6D">
        <w:rPr>
          <w:lang w:val="en-US"/>
        </w:rPr>
        <w:t>IV</w:t>
      </w:r>
      <w:r w:rsidR="00EE3D6D" w:rsidRPr="00176BA8">
        <w:t xml:space="preserve"> </w:t>
      </w:r>
      <w:r w:rsidR="00EE3D6D">
        <w:t>настоящей закупочной документации)</w:t>
      </w:r>
      <w:r w:rsidR="00DC5989" w:rsidRPr="002E2BE8">
        <w:t>,</w:t>
      </w:r>
      <w:r w:rsidRPr="002E2BE8">
        <w:t xml:space="preserve"> и привести</w:t>
      </w:r>
      <w:proofErr w:type="gramEnd"/>
      <w:r w:rsidRPr="002E2BE8">
        <w:t xml:space="preserve"> подробную информацию о своих </w:t>
      </w:r>
      <w:r>
        <w:t>субподрядчиках/соисполнителях</w:t>
      </w:r>
      <w:r w:rsidRPr="002E2BE8">
        <w:t xml:space="preserve">, которых он предполагает нанять для выполнения договора. </w:t>
      </w:r>
      <w:proofErr w:type="gramStart"/>
      <w:r>
        <w:t>Участник конкурентных переговоров</w:t>
      </w:r>
      <w:r w:rsidRPr="002E2BE8">
        <w:t xml:space="preserve"> должен представить в составе своей </w:t>
      </w:r>
      <w:r>
        <w:t>заявки на участие в закупке</w:t>
      </w:r>
      <w:r w:rsidRPr="002E2BE8">
        <w:t xml:space="preserve"> письма </w:t>
      </w:r>
      <w:r>
        <w:t>субподрядчиков/</w:t>
      </w:r>
      <w:r w:rsidRPr="002E2BE8">
        <w:t xml:space="preserve">соисполнителей </w:t>
      </w:r>
      <w:r>
        <w:t>Участнику конкурентных переговоров</w:t>
      </w:r>
      <w:r w:rsidRPr="002E2BE8">
        <w:t xml:space="preserve">, в которых указывается, что </w:t>
      </w:r>
      <w:r>
        <w:t>субподрядчик/соисполнитель</w:t>
      </w:r>
      <w:r w:rsidRPr="002E2BE8">
        <w:t xml:space="preserve"> информирован о том, что </w:t>
      </w:r>
      <w:r>
        <w:t>Участник конкурентных переговоров</w:t>
      </w:r>
      <w:r w:rsidRPr="002E2BE8">
        <w:t xml:space="preserve"> предлагает </w:t>
      </w:r>
      <w:r w:rsidR="00153974" w:rsidRPr="00324870">
        <w:t>услуги</w:t>
      </w:r>
      <w:r w:rsidRPr="002E2BE8">
        <w:t xml:space="preserve">, в случае признания </w:t>
      </w:r>
      <w:r>
        <w:t>Участника конкурентных переговоров</w:t>
      </w:r>
      <w:r w:rsidRPr="002E2BE8">
        <w:t xml:space="preserve"> </w:t>
      </w:r>
      <w:r>
        <w:t>П</w:t>
      </w:r>
      <w:r w:rsidRPr="002E2BE8">
        <w:t xml:space="preserve">обедителем, он готов обеспечить </w:t>
      </w:r>
      <w:r w:rsidR="00153974" w:rsidRPr="00324870">
        <w:t>оказание услуг</w:t>
      </w:r>
      <w:r w:rsidRPr="002E2BE8">
        <w:t xml:space="preserve"> в указанных в </w:t>
      </w:r>
      <w:r>
        <w:t>заявке на участие в закупке</w:t>
      </w:r>
      <w:r w:rsidRPr="002E2BE8">
        <w:t xml:space="preserve"> объемах и в указанные сроки, условия</w:t>
      </w:r>
      <w:proofErr w:type="gramEnd"/>
      <w:r w:rsidRPr="002E2BE8">
        <w:t xml:space="preserve"> будущего договора между </w:t>
      </w:r>
      <w:r>
        <w:t>Участником конкурентных переговоров</w:t>
      </w:r>
      <w:r w:rsidRPr="002E2BE8">
        <w:t xml:space="preserve"> и </w:t>
      </w:r>
      <w:r>
        <w:t>субподрядчиком/соисполнителем</w:t>
      </w:r>
      <w:r w:rsidRPr="002E2BE8">
        <w:t xml:space="preserve"> согласованы</w:t>
      </w:r>
      <w:r w:rsidRPr="00665888">
        <w:rPr>
          <w:rStyle w:val="FontStyle128"/>
          <w:sz w:val="24"/>
        </w:rPr>
        <w:t>.</w:t>
      </w:r>
    </w:p>
    <w:p w:rsidR="00E35373" w:rsidRPr="002E2BE8" w:rsidRDefault="00E35373" w:rsidP="00665888">
      <w:pPr>
        <w:pStyle w:val="af4"/>
        <w:numPr>
          <w:ilvl w:val="2"/>
          <w:numId w:val="4"/>
        </w:numPr>
        <w:ind w:left="1134" w:hanging="1134"/>
        <w:contextualSpacing w:val="0"/>
        <w:jc w:val="both"/>
      </w:pPr>
      <w:r w:rsidRPr="002E2BE8">
        <w:t xml:space="preserve">В случае если объем субдоговора превышает 10% от цены </w:t>
      </w:r>
      <w:r w:rsidR="005D7E3D">
        <w:t>оферты</w:t>
      </w:r>
      <w:r w:rsidRPr="002E2BE8">
        <w:t xml:space="preserve">, </w:t>
      </w:r>
      <w:r>
        <w:t>Участник конкурентных переговоров</w:t>
      </w:r>
      <w:r w:rsidRPr="002E2BE8">
        <w:t xml:space="preserve"> должен представить в составе своей </w:t>
      </w:r>
      <w:r>
        <w:t>заявки на участие в закупке</w:t>
      </w:r>
      <w:r w:rsidRPr="002E2BE8">
        <w:t xml:space="preserve"> документы, подтверждающие соответствие предложенного </w:t>
      </w:r>
      <w:r>
        <w:t>субподрядчика/соисполнителя</w:t>
      </w:r>
      <w:r w:rsidRPr="002E2BE8">
        <w:t xml:space="preserve"> </w:t>
      </w:r>
      <w:r w:rsidRPr="002E2BE8">
        <w:lastRenderedPageBreak/>
        <w:t xml:space="preserve">требованиям </w:t>
      </w:r>
      <w:r w:rsidRPr="00E42B86">
        <w:t>пункта </w:t>
      </w:r>
      <w:r w:rsidR="00BB6112">
        <w:fldChar w:fldCharType="begin"/>
      </w:r>
      <w:r w:rsidR="00BB6112">
        <w:instrText xml:space="preserve"> REF _Ref316310466 \r \h  \* MERGEFORMAT </w:instrText>
      </w:r>
      <w:r w:rsidR="00BB6112">
        <w:fldChar w:fldCharType="separate"/>
      </w:r>
      <w:r w:rsidR="00E777C1">
        <w:t>5.2.1</w:t>
      </w:r>
      <w:r w:rsidR="00BB6112">
        <w:fldChar w:fldCharType="end"/>
      </w:r>
      <w:r w:rsidRPr="00E42B86">
        <w:t>,</w:t>
      </w:r>
      <w:r w:rsidRPr="002E2BE8">
        <w:t xml:space="preserve"> предъявляемым к Участникам </w:t>
      </w:r>
      <w:r>
        <w:t>конкурентных переговоров</w:t>
      </w:r>
      <w:r w:rsidRPr="002E2BE8">
        <w:t xml:space="preserve"> в части, относящейся к объему услуг, </w:t>
      </w:r>
      <w:r w:rsidR="00153974" w:rsidRPr="00AE1E85">
        <w:t>оказываемых</w:t>
      </w:r>
      <w:r w:rsidRPr="002E2BE8">
        <w:t xml:space="preserve"> данным </w:t>
      </w:r>
      <w:r>
        <w:t>субподрядчиком/соисполнителем</w:t>
      </w:r>
      <w:r w:rsidRPr="002E2BE8">
        <w:t>.</w:t>
      </w:r>
    </w:p>
    <w:p w:rsidR="00E35373" w:rsidRPr="002E2BE8" w:rsidRDefault="005D7E3D" w:rsidP="00665888">
      <w:pPr>
        <w:pStyle w:val="af4"/>
        <w:numPr>
          <w:ilvl w:val="2"/>
          <w:numId w:val="4"/>
        </w:numPr>
        <w:ind w:left="1134" w:hanging="1134"/>
        <w:contextualSpacing w:val="0"/>
        <w:jc w:val="both"/>
      </w:pPr>
      <w:r>
        <w:t>В случае</w:t>
      </w:r>
      <w:proofErr w:type="gramStart"/>
      <w:r>
        <w:t>,</w:t>
      </w:r>
      <w:proofErr w:type="gramEnd"/>
      <w:r>
        <w:t xml:space="preserve"> если Участник конкурентных переговоров</w:t>
      </w:r>
      <w:r w:rsidRPr="002E2BE8">
        <w:t xml:space="preserve"> не является изготовителем товара</w:t>
      </w:r>
      <w:r>
        <w:t xml:space="preserve"> Участник конкурентных переговоров должен предоставить дилерское письмо завода-изготовителя.</w:t>
      </w:r>
      <w:r w:rsidRPr="002E2BE8">
        <w:t xml:space="preserve"> В письме завода-изготовителя должно быть четко указано, что условия будущего договора в части цены и сроков изготовления согласованы</w:t>
      </w:r>
      <w:r w:rsidR="00E35373" w:rsidRPr="002E2BE8">
        <w:t>.</w:t>
      </w:r>
    </w:p>
    <w:p w:rsidR="00E35373" w:rsidRPr="002E2BE8" w:rsidRDefault="005D7E3D" w:rsidP="00665888">
      <w:pPr>
        <w:pStyle w:val="af4"/>
        <w:numPr>
          <w:ilvl w:val="2"/>
          <w:numId w:val="4"/>
        </w:numPr>
        <w:ind w:left="1134" w:hanging="1134"/>
        <w:contextualSpacing w:val="0"/>
        <w:jc w:val="both"/>
      </w:pPr>
      <w:proofErr w:type="gramStart"/>
      <w:r w:rsidRPr="002E2BE8">
        <w:t xml:space="preserve">При рассмотрении </w:t>
      </w:r>
      <w:r>
        <w:t>заявки на участие в закупке</w:t>
      </w:r>
      <w:r w:rsidRPr="002E2BE8">
        <w:t xml:space="preserve"> </w:t>
      </w:r>
      <w:r w:rsidRPr="00665888">
        <w:rPr>
          <w:color w:val="FF0000"/>
        </w:rPr>
        <w:t xml:space="preserve">Закупочная комиссия </w:t>
      </w:r>
      <w:r w:rsidRPr="002E2BE8">
        <w:t>может отклонить любого</w:t>
      </w:r>
      <w:r>
        <w:t xml:space="preserve"> </w:t>
      </w:r>
      <w:r w:rsidRPr="002E2BE8">
        <w:t xml:space="preserve">предложенного в </w:t>
      </w:r>
      <w:r>
        <w:t>заявке на участие в закупке</w:t>
      </w:r>
      <w:r w:rsidRPr="002E2BE8">
        <w:t xml:space="preserve"> </w:t>
      </w:r>
      <w:r>
        <w:t>субподрядчика/соисполнителя не соответствующего требованиям, указанным в настоящей закупочной документации</w:t>
      </w:r>
      <w:r w:rsidR="000D5738" w:rsidRPr="002E2BE8">
        <w:t>.</w:t>
      </w:r>
      <w:r w:rsidR="00DC5989" w:rsidRPr="002E2BE8">
        <w:t xml:space="preserve">. В случае если </w:t>
      </w:r>
      <w:r w:rsidR="00DC5989">
        <w:t>субподрядчик/соисполнитель</w:t>
      </w:r>
      <w:r w:rsidR="00DC5989" w:rsidRPr="002E2BE8">
        <w:t xml:space="preserve"> отклонен, </w:t>
      </w:r>
      <w:r w:rsidR="00DC5989">
        <w:t>Участник конкурентных переговоров</w:t>
      </w:r>
      <w:r w:rsidR="00DC5989" w:rsidRPr="002E2BE8">
        <w:t xml:space="preserve"> без изменения условий своей </w:t>
      </w:r>
      <w:r w:rsidR="00DC5989">
        <w:t>заявки на участие в закупке</w:t>
      </w:r>
      <w:r w:rsidR="00DC5989" w:rsidRPr="002E2BE8">
        <w:t xml:space="preserve"> должен предложить на утверждение </w:t>
      </w:r>
      <w:r w:rsidR="00DC5989">
        <w:t>Организатору закупки</w:t>
      </w:r>
      <w:r w:rsidR="00DC5989" w:rsidRPr="002E2BE8">
        <w:t xml:space="preserve"> (Заказчику) другого </w:t>
      </w:r>
      <w:r w:rsidR="00DC5989">
        <w:t>субподрядчика/соисполнителя</w:t>
      </w:r>
      <w:r w:rsidR="00DC5989" w:rsidRPr="002E2BE8">
        <w:t>, удовлетворяющего предъявляемым требованиям</w:t>
      </w:r>
      <w:r w:rsidRPr="002E2BE8">
        <w:t>.</w:t>
      </w:r>
      <w:proofErr w:type="gramEnd"/>
    </w:p>
    <w:p w:rsidR="00E35373" w:rsidRPr="002E2BE8" w:rsidRDefault="00E35373" w:rsidP="00665888">
      <w:pPr>
        <w:pStyle w:val="af4"/>
        <w:numPr>
          <w:ilvl w:val="2"/>
          <w:numId w:val="4"/>
        </w:numPr>
        <w:ind w:left="1134" w:hanging="1134"/>
        <w:contextualSpacing w:val="0"/>
        <w:jc w:val="both"/>
      </w:pPr>
      <w:r w:rsidRPr="002E2BE8">
        <w:t xml:space="preserve">На заключение субдоговоров с </w:t>
      </w:r>
      <w:r>
        <w:t>субподрядчиками/соисполнителями</w:t>
      </w:r>
      <w:r w:rsidRPr="002E2BE8">
        <w:t xml:space="preserve">, не указанными в </w:t>
      </w:r>
      <w:r>
        <w:t>заявке на участие в закупке</w:t>
      </w:r>
      <w:r w:rsidRPr="002E2BE8">
        <w:t xml:space="preserve"> </w:t>
      </w:r>
      <w:r>
        <w:t>Победителя конкурентных переговоров</w:t>
      </w:r>
      <w:r w:rsidRPr="002E2BE8">
        <w:t xml:space="preserve">, должно быть получено предварительное письменное согласие Заказчика. После заключения каждого субдоговора </w:t>
      </w:r>
      <w:r>
        <w:t>Победитель конкурентных переговоров</w:t>
      </w:r>
      <w:r w:rsidRPr="002E2BE8">
        <w:t xml:space="preserve"> </w:t>
      </w:r>
      <w:r>
        <w:t>должен в течение 10 </w:t>
      </w:r>
      <w:r w:rsidRPr="002E2BE8">
        <w:t xml:space="preserve">(десяти) дней письменно уведомить Заказчика. </w:t>
      </w:r>
    </w:p>
    <w:p w:rsidR="00E35373" w:rsidRPr="002E2BE8" w:rsidRDefault="00E35373" w:rsidP="00665888">
      <w:pPr>
        <w:pStyle w:val="af4"/>
        <w:numPr>
          <w:ilvl w:val="2"/>
          <w:numId w:val="4"/>
        </w:numPr>
        <w:ind w:left="1134" w:hanging="1134"/>
        <w:contextualSpacing w:val="0"/>
        <w:jc w:val="both"/>
      </w:pPr>
      <w:r>
        <w:t>Субподрядчик/соисполнитель</w:t>
      </w:r>
      <w:r w:rsidRPr="002E2BE8">
        <w:t xml:space="preserve">, утвержденный </w:t>
      </w:r>
      <w:r>
        <w:t>Организатором закупки</w:t>
      </w:r>
      <w:r w:rsidRPr="002E2BE8">
        <w:t xml:space="preserve"> либо Заказчиком, в установленном порядке может быть заменен в следующих случаях:</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если в процессе выполнения договора он перестанет соответствовать требованиям </w:t>
      </w:r>
      <w:r>
        <w:rPr>
          <w:rStyle w:val="FontStyle128"/>
          <w:sz w:val="24"/>
          <w:szCs w:val="24"/>
        </w:rPr>
        <w:t>Закупочной документации</w:t>
      </w:r>
      <w:r w:rsidRPr="002E2BE8">
        <w:rPr>
          <w:rStyle w:val="FontStyle128"/>
          <w:sz w:val="24"/>
          <w:szCs w:val="24"/>
        </w:rPr>
        <w:t>;</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если </w:t>
      </w:r>
      <w:r>
        <w:rPr>
          <w:rStyle w:val="FontStyle128"/>
          <w:sz w:val="24"/>
          <w:szCs w:val="24"/>
        </w:rPr>
        <w:t xml:space="preserve">Победитель </w:t>
      </w:r>
      <w:r>
        <w:t>конкурентных переговоров</w:t>
      </w:r>
      <w:r w:rsidRPr="002E2BE8">
        <w:rPr>
          <w:rStyle w:val="FontStyle128"/>
          <w:sz w:val="24"/>
          <w:szCs w:val="24"/>
        </w:rPr>
        <w:t xml:space="preserve"> выберет нового </w:t>
      </w:r>
      <w:r>
        <w:t>субподрядчика/соисполнителя</w:t>
      </w:r>
      <w:r w:rsidRPr="002E2BE8">
        <w:rPr>
          <w:rStyle w:val="FontStyle128"/>
          <w:sz w:val="24"/>
          <w:szCs w:val="24"/>
        </w:rPr>
        <w:t xml:space="preserve">, обеспечив повышение технико-экономических показателей </w:t>
      </w:r>
      <w:r w:rsidR="00FF710C">
        <w:rPr>
          <w:rStyle w:val="FontStyle128"/>
          <w:rFonts w:eastAsiaTheme="majorEastAsia"/>
          <w:sz w:val="24"/>
          <w:szCs w:val="24"/>
        </w:rPr>
        <w:t>услуг</w:t>
      </w:r>
      <w:r w:rsidRPr="002E2BE8">
        <w:rPr>
          <w:rStyle w:val="FontStyle128"/>
          <w:sz w:val="24"/>
          <w:szCs w:val="24"/>
        </w:rPr>
        <w:t>;</w:t>
      </w:r>
    </w:p>
    <w:p w:rsidR="00E35373" w:rsidRPr="002E2BE8" w:rsidRDefault="00E35373" w:rsidP="00E35373">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если </w:t>
      </w:r>
      <w:r>
        <w:t>субподрядчик/соисполнитель</w:t>
      </w:r>
      <w:r w:rsidRPr="002E2BE8">
        <w:rPr>
          <w:rStyle w:val="FontStyle128"/>
          <w:sz w:val="24"/>
          <w:szCs w:val="24"/>
        </w:rPr>
        <w:t xml:space="preserve">, несмотря на предыдущее письменное предупреждение от </w:t>
      </w:r>
      <w:r>
        <w:rPr>
          <w:rStyle w:val="FontStyle128"/>
          <w:sz w:val="24"/>
          <w:szCs w:val="24"/>
        </w:rPr>
        <w:t xml:space="preserve">Победителя </w:t>
      </w:r>
      <w:r>
        <w:t>конкурентных переговоров</w:t>
      </w:r>
      <w:r w:rsidRPr="002E2BE8">
        <w:rPr>
          <w:rStyle w:val="FontStyle128"/>
          <w:sz w:val="24"/>
          <w:szCs w:val="24"/>
        </w:rPr>
        <w:t>, упорно или явно не исполняет любое из своих обязательств по субдоговору.</w:t>
      </w:r>
    </w:p>
    <w:p w:rsidR="00E35373" w:rsidRPr="002E2BE8" w:rsidRDefault="00E35373" w:rsidP="00665888">
      <w:pPr>
        <w:pStyle w:val="af4"/>
        <w:numPr>
          <w:ilvl w:val="2"/>
          <w:numId w:val="4"/>
        </w:numPr>
        <w:ind w:left="1134" w:hanging="1134"/>
        <w:contextualSpacing w:val="0"/>
        <w:jc w:val="both"/>
      </w:pPr>
      <w:r w:rsidRPr="002E2BE8">
        <w:t>Подрядчик выступает в роли генерального подрядчика и несет при этом перед Заказчиком ответственность за последствия неисполнения или ненадлежащего исполнения обязательств субподрядчиком.</w:t>
      </w:r>
    </w:p>
    <w:p w:rsidR="00E35373" w:rsidRPr="002E2BE8" w:rsidRDefault="00E35373" w:rsidP="00665888">
      <w:pPr>
        <w:pStyle w:val="af4"/>
        <w:numPr>
          <w:ilvl w:val="2"/>
          <w:numId w:val="4"/>
        </w:numPr>
        <w:ind w:left="1134" w:hanging="1134"/>
        <w:contextualSpacing w:val="0"/>
        <w:jc w:val="both"/>
      </w:pPr>
      <w:r w:rsidRPr="002E2BE8">
        <w:t>Иные условия привлечения субподрядчиков регламентируются ст. 706 ГК РФ.</w:t>
      </w:r>
    </w:p>
    <w:p w:rsidR="00E35373" w:rsidRPr="002E2BE8" w:rsidRDefault="00E35373" w:rsidP="00665888">
      <w:pPr>
        <w:pStyle w:val="af4"/>
        <w:numPr>
          <w:ilvl w:val="1"/>
          <w:numId w:val="4"/>
        </w:numPr>
        <w:ind w:left="1134" w:hanging="1134"/>
        <w:contextualSpacing w:val="0"/>
        <w:outlineLvl w:val="1"/>
        <w:rPr>
          <w:b/>
        </w:rPr>
      </w:pPr>
      <w:bookmarkStart w:id="69" w:name="_Ref93267180"/>
      <w:bookmarkStart w:id="70" w:name="_Toc96326212"/>
      <w:bookmarkStart w:id="71" w:name="_Toc96670150"/>
      <w:bookmarkStart w:id="72" w:name="_Toc127615073"/>
      <w:bookmarkStart w:id="73" w:name="_Toc309208611"/>
      <w:r w:rsidRPr="002E2BE8">
        <w:rPr>
          <w:b/>
        </w:rPr>
        <w:t>Альтернативные предложения</w:t>
      </w:r>
    </w:p>
    <w:p w:rsidR="00E35373" w:rsidRPr="002E2BE8" w:rsidRDefault="00E35373" w:rsidP="00665888">
      <w:pPr>
        <w:pStyle w:val="af4"/>
        <w:numPr>
          <w:ilvl w:val="2"/>
          <w:numId w:val="4"/>
        </w:numPr>
        <w:ind w:left="1134" w:hanging="1134"/>
        <w:contextualSpacing w:val="0"/>
        <w:jc w:val="both"/>
      </w:pPr>
      <w:bookmarkStart w:id="74" w:name="_Ref56252639"/>
      <w:r w:rsidRPr="002E2BE8">
        <w:t xml:space="preserve">Альтернативным предложением признается дополнительное предложение, которое подается в составе </w:t>
      </w:r>
      <w:r>
        <w:t xml:space="preserve">заявки на участие в закупке </w:t>
      </w:r>
      <w:r w:rsidRPr="002E2BE8">
        <w:t xml:space="preserve">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t xml:space="preserve">Участником закупки </w:t>
      </w:r>
      <w:r w:rsidRPr="002E2BE8">
        <w:t xml:space="preserve">на выбор </w:t>
      </w:r>
      <w:r>
        <w:t xml:space="preserve">Организатора закупки. </w:t>
      </w:r>
      <w:r w:rsidRPr="002E2BE8">
        <w:t xml:space="preserve">При этом альтернативные предложения могут рассматриваться только </w:t>
      </w:r>
      <w:r w:rsidRPr="002E2BE8">
        <w:lastRenderedPageBreak/>
        <w:t xml:space="preserve">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w:t>
      </w:r>
      <w:r>
        <w:t xml:space="preserve">заявки на участие в закупке </w:t>
      </w:r>
      <w:r w:rsidRPr="002E2BE8">
        <w:t xml:space="preserve">и не могут рассматриваться, если они сделаны после окончания срока подачи </w:t>
      </w:r>
      <w:r>
        <w:t xml:space="preserve">заявок на участие в закупке, </w:t>
      </w:r>
      <w:r w:rsidRPr="002E2BE8">
        <w:t xml:space="preserve">а также после их вскрытия, когда суть всех заявок оглашена </w:t>
      </w:r>
      <w:r>
        <w:t xml:space="preserve">Закупочной </w:t>
      </w:r>
      <w:r w:rsidRPr="002E2BE8">
        <w:t>комиссией.</w:t>
      </w:r>
    </w:p>
    <w:p w:rsidR="00E35373" w:rsidRPr="002E2BE8" w:rsidRDefault="00E35373" w:rsidP="00665888">
      <w:pPr>
        <w:pStyle w:val="af4"/>
        <w:numPr>
          <w:ilvl w:val="2"/>
          <w:numId w:val="4"/>
        </w:numPr>
        <w:ind w:left="1134" w:hanging="1134"/>
        <w:contextualSpacing w:val="0"/>
        <w:jc w:val="both"/>
      </w:pPr>
      <w:r>
        <w:t xml:space="preserve">Участник конкурентных переговоров </w:t>
      </w:r>
      <w:r w:rsidRPr="002E2BE8">
        <w:t xml:space="preserve">помимо </w:t>
      </w:r>
      <w:r>
        <w:t xml:space="preserve">заявки на участие в закупке </w:t>
      </w:r>
      <w:r w:rsidRPr="002E2BE8">
        <w:t>(основного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bookmarkEnd w:id="74"/>
    </w:p>
    <w:p w:rsidR="00E35373" w:rsidRPr="002E2BE8" w:rsidRDefault="00E35373" w:rsidP="00665888">
      <w:pPr>
        <w:pStyle w:val="af4"/>
        <w:numPr>
          <w:ilvl w:val="2"/>
          <w:numId w:val="4"/>
        </w:numPr>
        <w:ind w:left="1134" w:hanging="1134"/>
        <w:contextualSpacing w:val="0"/>
        <w:jc w:val="both"/>
      </w:pPr>
      <w:r w:rsidRPr="002E2BE8">
        <w:t xml:space="preserve">Альтернативное предложение должно быть ясно выделено в составе </w:t>
      </w:r>
      <w:r>
        <w:t xml:space="preserve">заявки на участие в закупке </w:t>
      </w:r>
      <w:r w:rsidRPr="002E2BE8">
        <w:t>(указываются те пункты, разделы и т.д. основного предложения, вместо которых предлагаются альтернативные).</w:t>
      </w:r>
    </w:p>
    <w:p w:rsidR="00E35373" w:rsidRPr="002E2BE8" w:rsidRDefault="00E35373" w:rsidP="00665888">
      <w:pPr>
        <w:pStyle w:val="af4"/>
        <w:numPr>
          <w:ilvl w:val="2"/>
          <w:numId w:val="4"/>
        </w:numPr>
        <w:ind w:left="1134" w:hanging="1134"/>
        <w:contextualSpacing w:val="0"/>
        <w:jc w:val="both"/>
      </w:pPr>
      <w:r w:rsidRPr="002E2BE8">
        <w:t xml:space="preserve">Альтернативное предложение может содержать существенно иные коммерческие условия </w:t>
      </w:r>
      <w:r w:rsidR="00324870">
        <w:t>оказания услуг</w:t>
      </w:r>
      <w:r w:rsidRPr="002E2BE8">
        <w:t>, за исключением частично</w:t>
      </w:r>
      <w:r w:rsidR="00C16ACE">
        <w:t>го</w:t>
      </w:r>
      <w:r w:rsidRPr="002E2BE8">
        <w:t xml:space="preserve"> </w:t>
      </w:r>
      <w:r w:rsidR="00324870">
        <w:t>оказания услуг</w:t>
      </w:r>
      <w:r w:rsidRPr="002E2BE8">
        <w:t>.</w:t>
      </w:r>
    </w:p>
    <w:p w:rsidR="00E35373" w:rsidRPr="002E2BE8" w:rsidRDefault="00E35373" w:rsidP="00665888">
      <w:pPr>
        <w:pStyle w:val="af4"/>
        <w:numPr>
          <w:ilvl w:val="2"/>
          <w:numId w:val="4"/>
        </w:numPr>
        <w:ind w:left="1134" w:hanging="1134"/>
        <w:contextualSpacing w:val="0"/>
        <w:jc w:val="both"/>
      </w:pPr>
      <w:proofErr w:type="gramStart"/>
      <w:r>
        <w:t xml:space="preserve">Участники закупки </w:t>
      </w:r>
      <w:r w:rsidRPr="002E2BE8">
        <w:t xml:space="preserve">представившие основное предложение </w:t>
      </w:r>
      <w:r>
        <w:t xml:space="preserve">заявки на участие в закупке </w:t>
      </w:r>
      <w:r w:rsidRPr="002E2BE8">
        <w:t xml:space="preserve">и желающие предложить альтернативные технические решения по сравнению с требованиями </w:t>
      </w:r>
      <w:r>
        <w:t xml:space="preserve">закупочной документации </w:t>
      </w:r>
      <w:r w:rsidRPr="002E2BE8">
        <w:t xml:space="preserve">должны предоставить </w:t>
      </w:r>
      <w:r>
        <w:t xml:space="preserve">Организатору закупки </w:t>
      </w:r>
      <w:r w:rsidRPr="002E2BE8">
        <w:t xml:space="preserve">всю необходимую информацию для проведения технической и финансовой оценки: условия Договора, спецификации, чертежи, расчеты и затраты на </w:t>
      </w:r>
      <w:r>
        <w:t xml:space="preserve">эксплуатацию </w:t>
      </w:r>
      <w:r w:rsidRPr="002E2BE8">
        <w:t xml:space="preserve">тех </w:t>
      </w:r>
      <w:r>
        <w:t>товаров</w:t>
      </w:r>
      <w:r w:rsidRPr="002E2BE8">
        <w:t>, в которые внесены изменения и другие необходимые сведения.</w:t>
      </w:r>
      <w:proofErr w:type="gramEnd"/>
    </w:p>
    <w:p w:rsidR="00E35373" w:rsidRPr="002E2BE8" w:rsidRDefault="00E35373" w:rsidP="00665888">
      <w:pPr>
        <w:pStyle w:val="af4"/>
        <w:numPr>
          <w:ilvl w:val="2"/>
          <w:numId w:val="4"/>
        </w:numPr>
        <w:ind w:left="1134" w:hanging="1134"/>
        <w:contextualSpacing w:val="0"/>
        <w:jc w:val="both"/>
      </w:pPr>
      <w:r w:rsidRPr="002E2BE8">
        <w:t xml:space="preserve">Альтернативное предложение должно включать подробное описание тех частей </w:t>
      </w:r>
      <w:r>
        <w:t xml:space="preserve">Закупочной документации, </w:t>
      </w:r>
      <w:r w:rsidRPr="002E2BE8">
        <w:t>которые были изменены.</w:t>
      </w:r>
    </w:p>
    <w:p w:rsidR="00E35373" w:rsidRPr="002E2BE8" w:rsidRDefault="00E35373" w:rsidP="00665888">
      <w:pPr>
        <w:pStyle w:val="af4"/>
        <w:numPr>
          <w:ilvl w:val="2"/>
          <w:numId w:val="4"/>
        </w:numPr>
        <w:ind w:left="1134" w:hanging="1134"/>
        <w:contextualSpacing w:val="0"/>
        <w:jc w:val="both"/>
      </w:pPr>
      <w:r w:rsidRPr="002E2BE8">
        <w:t>При значительном объеме альтернативное предложение может быть подготовлено в соответствии с общими требованиями, изложенными в подразделе </w:t>
      </w:r>
      <w:r w:rsidR="00BB6112">
        <w:fldChar w:fldCharType="begin"/>
      </w:r>
      <w:r w:rsidR="00BB6112">
        <w:instrText xml:space="preserve"> REF _Ref316333450 \r \h  \* MERGEFORMAT </w:instrText>
      </w:r>
      <w:r w:rsidR="00BB6112">
        <w:fldChar w:fldCharType="separate"/>
      </w:r>
      <w:r w:rsidR="00E777C1">
        <w:t>5.1</w:t>
      </w:r>
      <w:r w:rsidR="00BB6112">
        <w:fldChar w:fldCharType="end"/>
      </w:r>
      <w:r w:rsidRPr="002E2BE8">
        <w:t xml:space="preserve"> с соблюдением, по мере возможности, форм, приведенных в Томе </w:t>
      </w:r>
      <w:r w:rsidRPr="00665888">
        <w:rPr>
          <w:lang w:val="en-US"/>
        </w:rPr>
        <w:t>IV</w:t>
      </w:r>
      <w:r w:rsidRPr="002E2BE8">
        <w:t xml:space="preserve"> настоящей </w:t>
      </w:r>
      <w:r>
        <w:t xml:space="preserve">закупочной документации. </w:t>
      </w:r>
      <w:r w:rsidRPr="002E2BE8">
        <w:t>Тогда альтернативное предложение и его копии следует запечатать в конверты в соответствии с требованиями пункта </w:t>
      </w:r>
      <w:r w:rsidR="00BB6112">
        <w:fldChar w:fldCharType="begin"/>
      </w:r>
      <w:r w:rsidR="00BB6112">
        <w:instrText xml:space="preserve"> REF _Ref316333450 \r \h  \* MERGEFORMAT </w:instrText>
      </w:r>
      <w:r w:rsidR="00BB6112">
        <w:fldChar w:fldCharType="separate"/>
      </w:r>
      <w:r w:rsidR="00E777C1">
        <w:t>5.1</w:t>
      </w:r>
      <w:r w:rsidR="00BB6112">
        <w:fldChar w:fldCharType="end"/>
      </w:r>
      <w:r w:rsidRPr="002E2BE8">
        <w:t xml:space="preserve">, дополнительно обозначив на этих конвертах: «Альтернативное предложение №… (указать номер альтернативного предложения)» и «Копия альтернативного предложения №… (указать номер альтернативного предложения)». Эти конверты помещаются в один внешний конверт вместе с </w:t>
      </w:r>
      <w:r>
        <w:t xml:space="preserve">заявкой на участие в закупке </w:t>
      </w:r>
      <w:r w:rsidRPr="002E2BE8">
        <w:t>и ее копиями.</w:t>
      </w:r>
    </w:p>
    <w:p w:rsidR="00E35373" w:rsidRPr="002E2BE8" w:rsidRDefault="00E35373" w:rsidP="00665888">
      <w:pPr>
        <w:pStyle w:val="af4"/>
        <w:numPr>
          <w:ilvl w:val="2"/>
          <w:numId w:val="4"/>
        </w:numPr>
        <w:ind w:left="1134" w:hanging="1134"/>
        <w:contextualSpacing w:val="0"/>
        <w:jc w:val="both"/>
      </w:pPr>
      <w:r w:rsidRPr="002E2BE8">
        <w:t xml:space="preserve">Факт наличия в составе </w:t>
      </w:r>
      <w:r>
        <w:t xml:space="preserve">заявки на участие в закупке </w:t>
      </w:r>
      <w:r w:rsidRPr="002E2BE8">
        <w:t xml:space="preserve">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w:t>
      </w:r>
      <w:r>
        <w:t xml:space="preserve">заявки на участие в закупке, </w:t>
      </w:r>
      <w:r w:rsidRPr="002E2BE8">
        <w:t>где это необходимо.</w:t>
      </w:r>
    </w:p>
    <w:p w:rsidR="00E35373" w:rsidRPr="002E2BE8" w:rsidRDefault="00E35373" w:rsidP="00665888">
      <w:pPr>
        <w:pStyle w:val="af4"/>
        <w:numPr>
          <w:ilvl w:val="2"/>
          <w:numId w:val="4"/>
        </w:numPr>
        <w:ind w:left="1134" w:hanging="1134"/>
        <w:contextualSpacing w:val="0"/>
        <w:jc w:val="both"/>
      </w:pPr>
      <w:r w:rsidRPr="002E2BE8">
        <w:t xml:space="preserve">Альтернативные предложения, отличающиеся только ценой, не </w:t>
      </w:r>
      <w:r w:rsidRPr="002E2BE8">
        <w:lastRenderedPageBreak/>
        <w:t>рассматриваются.</w:t>
      </w:r>
    </w:p>
    <w:p w:rsidR="00E35373" w:rsidRPr="002E2BE8" w:rsidRDefault="00E35373" w:rsidP="00665888">
      <w:pPr>
        <w:pStyle w:val="af4"/>
        <w:numPr>
          <w:ilvl w:val="1"/>
          <w:numId w:val="4"/>
        </w:numPr>
        <w:ind w:left="1134" w:hanging="1134"/>
        <w:contextualSpacing w:val="0"/>
        <w:outlineLvl w:val="1"/>
        <w:rPr>
          <w:b/>
        </w:rPr>
      </w:pPr>
      <w:r>
        <w:rPr>
          <w:b/>
        </w:rPr>
        <w:t xml:space="preserve">Участие в </w:t>
      </w:r>
      <w:r w:rsidRPr="00A87961">
        <w:rPr>
          <w:b/>
        </w:rPr>
        <w:t>конкурентных переговоров</w:t>
      </w:r>
      <w:r w:rsidRPr="00C104C7">
        <w:t xml:space="preserve"> </w:t>
      </w:r>
      <w:r w:rsidRPr="002E2BE8">
        <w:rPr>
          <w:b/>
        </w:rPr>
        <w:t>коллективных участников</w:t>
      </w:r>
      <w:bookmarkEnd w:id="69"/>
      <w:bookmarkEnd w:id="70"/>
      <w:bookmarkEnd w:id="71"/>
      <w:bookmarkEnd w:id="72"/>
      <w:bookmarkEnd w:id="73"/>
    </w:p>
    <w:p w:rsidR="00E35373" w:rsidRPr="002E2BE8" w:rsidRDefault="00E35373" w:rsidP="00665888">
      <w:pPr>
        <w:pStyle w:val="af4"/>
        <w:numPr>
          <w:ilvl w:val="2"/>
          <w:numId w:val="4"/>
        </w:numPr>
        <w:ind w:left="1134" w:hanging="1134"/>
        <w:contextualSpacing w:val="0"/>
        <w:jc w:val="both"/>
      </w:pPr>
      <w:r w:rsidRPr="002E2BE8">
        <w:t xml:space="preserve">Если </w:t>
      </w:r>
      <w:r>
        <w:t>заявка на участие в закупке</w:t>
      </w:r>
      <w:r w:rsidRPr="002E2BE8">
        <w:t xml:space="preserve"> </w:t>
      </w:r>
      <w:proofErr w:type="gramStart"/>
      <w:r w:rsidRPr="002E2BE8">
        <w:t>подается коллективным участником</w:t>
      </w:r>
      <w:r w:rsidR="00EE3D6D" w:rsidRPr="00EE3D6D">
        <w:t xml:space="preserve"> </w:t>
      </w:r>
      <w:r w:rsidR="00EE3D6D" w:rsidRPr="0053144D">
        <w:t>Участник конкурентных переговоров должен</w:t>
      </w:r>
      <w:proofErr w:type="gramEnd"/>
      <w:r w:rsidR="00EE3D6D" w:rsidRPr="0053144D">
        <w:t xml:space="preserve"> включить в свою заявку </w:t>
      </w:r>
      <w:bookmarkStart w:id="75" w:name="_Toc268183031"/>
      <w:r w:rsidR="00EE3D6D" w:rsidRPr="00C02650">
        <w:rPr>
          <w:b/>
          <w:bCs/>
        </w:rPr>
        <w:t xml:space="preserve">План распределения объемов </w:t>
      </w:r>
      <w:r w:rsidR="00FF710C">
        <w:rPr>
          <w:b/>
          <w:bCs/>
        </w:rPr>
        <w:t>оказания услуг</w:t>
      </w:r>
      <w:r w:rsidR="00EE3D6D" w:rsidRPr="00C02650">
        <w:rPr>
          <w:b/>
          <w:bCs/>
        </w:rPr>
        <w:t xml:space="preserve"> внутри коллективного участника (форма 22)</w:t>
      </w:r>
      <w:bookmarkEnd w:id="75"/>
      <w:r w:rsidR="00EE3D6D" w:rsidRPr="0053144D">
        <w:t xml:space="preserve"> (Том </w:t>
      </w:r>
      <w:r w:rsidR="00EE3D6D" w:rsidRPr="0053144D">
        <w:rPr>
          <w:lang w:val="en-US"/>
        </w:rPr>
        <w:t>IV</w:t>
      </w:r>
      <w:r w:rsidR="00EE3D6D" w:rsidRPr="0053144D">
        <w:t xml:space="preserve"> настоящей закупочной документации)</w:t>
      </w:r>
      <w:r w:rsidR="00DC5989" w:rsidRPr="002E2BE8">
        <w:t>,</w:t>
      </w:r>
      <w:r w:rsidRPr="002E2BE8">
        <w:t xml:space="preserve"> дополнительно должны быть выполнены нижеприведенные требования.</w:t>
      </w:r>
    </w:p>
    <w:p w:rsidR="00E35373" w:rsidRPr="002E2BE8" w:rsidRDefault="00E35373" w:rsidP="00665888">
      <w:pPr>
        <w:pStyle w:val="af4"/>
        <w:numPr>
          <w:ilvl w:val="2"/>
          <w:numId w:val="4"/>
        </w:numPr>
        <w:ind w:left="1134" w:hanging="1134"/>
        <w:contextualSpacing w:val="0"/>
        <w:jc w:val="both"/>
      </w:pPr>
      <w:r w:rsidRPr="002E2BE8">
        <w:t>Каждая организация, входящая в состав коллективного участника, должна отвечать требованиям раздела</w:t>
      </w:r>
      <w:r w:rsidRPr="002E2BE8">
        <w:rPr>
          <w:lang w:val="en-US"/>
        </w:rPr>
        <w:t> </w:t>
      </w:r>
      <w:r w:rsidR="00E777C1">
        <w:t xml:space="preserve"> 4</w:t>
      </w:r>
      <w:r w:rsidRPr="002E2BE8">
        <w:t xml:space="preserve"> настоящей </w:t>
      </w:r>
      <w:r>
        <w:t xml:space="preserve">закупочной документации </w:t>
      </w:r>
      <w:r w:rsidRPr="002E2BE8">
        <w:t>(Том I).</w:t>
      </w:r>
    </w:p>
    <w:p w:rsidR="00B90794" w:rsidRDefault="00B90794" w:rsidP="00B90794">
      <w:pPr>
        <w:pStyle w:val="af4"/>
        <w:numPr>
          <w:ilvl w:val="2"/>
          <w:numId w:val="4"/>
        </w:numPr>
        <w:ind w:left="1134" w:hanging="1134"/>
        <w:jc w:val="both"/>
      </w:pPr>
      <w: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B90794" w:rsidRDefault="00B90794" w:rsidP="00B90794">
      <w:pPr>
        <w:widowControl/>
        <w:numPr>
          <w:ilvl w:val="0"/>
          <w:numId w:val="27"/>
        </w:numPr>
        <w:autoSpaceDE/>
        <w:adjustRightInd/>
        <w:ind w:left="1701" w:hanging="567"/>
        <w:jc w:val="both"/>
      </w:pPr>
      <w:r>
        <w:t>в соглашении должны быть четко определены права и обязанности сторон как в рамках участия в конкурентных переговорах, так и в рамках исполнения договора;</w:t>
      </w:r>
    </w:p>
    <w:p w:rsidR="00B90794" w:rsidRDefault="00B90794" w:rsidP="00B90794">
      <w:pPr>
        <w:widowControl/>
        <w:numPr>
          <w:ilvl w:val="0"/>
          <w:numId w:val="27"/>
        </w:numPr>
        <w:autoSpaceDE/>
        <w:adjustRightInd/>
        <w:ind w:left="1701" w:hanging="567"/>
        <w:jc w:val="both"/>
      </w:pPr>
      <w:r>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B90794" w:rsidRDefault="00B90794" w:rsidP="00B90794">
      <w:pPr>
        <w:widowControl/>
        <w:numPr>
          <w:ilvl w:val="0"/>
          <w:numId w:val="27"/>
        </w:numPr>
        <w:autoSpaceDE/>
        <w:adjustRightInd/>
        <w:ind w:left="1701" w:hanging="567"/>
        <w:jc w:val="both"/>
      </w:pPr>
      <w: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B90794" w:rsidRDefault="00B90794" w:rsidP="00B90794">
      <w:pPr>
        <w:widowControl/>
        <w:numPr>
          <w:ilvl w:val="0"/>
          <w:numId w:val="27"/>
        </w:numPr>
        <w:autoSpaceDE/>
        <w:adjustRightInd/>
        <w:ind w:left="1701" w:hanging="567"/>
        <w:jc w:val="both"/>
      </w:pPr>
      <w:r>
        <w:t>в соглашении должна быть установлена субсидиарная ответственность каждой организации по обязательствам, связанным с участием в конкурентных переговорах, и солидарная ответственность за своевременное и полное исполнение договора;</w:t>
      </w:r>
    </w:p>
    <w:p w:rsidR="00B90794" w:rsidRDefault="00B90794" w:rsidP="00B90794">
      <w:pPr>
        <w:widowControl/>
        <w:numPr>
          <w:ilvl w:val="0"/>
          <w:numId w:val="27"/>
        </w:numPr>
        <w:autoSpaceDE/>
        <w:adjustRightInd/>
        <w:ind w:left="1701" w:hanging="567"/>
        <w:jc w:val="both"/>
      </w:pPr>
      <w: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90794" w:rsidRDefault="00B90794" w:rsidP="00B90794">
      <w:pPr>
        <w:numPr>
          <w:ilvl w:val="2"/>
          <w:numId w:val="4"/>
        </w:numPr>
        <w:ind w:left="1134" w:hanging="1134"/>
        <w:jc w:val="both"/>
      </w:pPr>
      <w:r>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5.10.5,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B90794" w:rsidRDefault="00B90794" w:rsidP="00B90794">
      <w:pPr>
        <w:numPr>
          <w:ilvl w:val="2"/>
          <w:numId w:val="4"/>
        </w:numPr>
        <w:ind w:left="1134" w:hanging="1134"/>
        <w:jc w:val="both"/>
      </w:pPr>
      <w:r>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rsidR="00B90794" w:rsidRDefault="00B90794" w:rsidP="00B90794">
      <w:pPr>
        <w:numPr>
          <w:ilvl w:val="2"/>
          <w:numId w:val="4"/>
        </w:numPr>
        <w:ind w:left="1134" w:hanging="1134"/>
        <w:jc w:val="both"/>
      </w:pPr>
      <w: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w:t>
      </w:r>
      <w:r>
        <w:lastRenderedPageBreak/>
        <w:t>организаций, индивидуальных предпринимателей (физических лиц) будут отклонены без рассмотрения по существу.</w:t>
      </w:r>
    </w:p>
    <w:p w:rsidR="00B90794" w:rsidRDefault="00B90794" w:rsidP="00B90794">
      <w:pPr>
        <w:numPr>
          <w:ilvl w:val="2"/>
          <w:numId w:val="4"/>
        </w:numPr>
        <w:ind w:left="1134" w:hanging="1134"/>
        <w:jc w:val="both"/>
      </w:pPr>
      <w:proofErr w:type="gramStart"/>
      <w:r>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B90794" w:rsidRDefault="00B90794" w:rsidP="00B90794">
      <w:pPr>
        <w:widowControl/>
        <w:numPr>
          <w:ilvl w:val="0"/>
          <w:numId w:val="28"/>
        </w:numPr>
        <w:autoSpaceDE/>
        <w:adjustRightInd/>
        <w:ind w:left="1701" w:hanging="567"/>
        <w:jc w:val="both"/>
      </w:pPr>
      <w:r>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Pr>
          <w:lang w:val="en-US"/>
        </w:rPr>
        <w:t> </w:t>
      </w:r>
      <w:r>
        <w:rPr>
          <w:lang w:val="en-US"/>
        </w:rPr>
        <w:fldChar w:fldCharType="begin"/>
      </w:r>
      <w:r w:rsidRPr="00B90794">
        <w:instrText xml:space="preserve"> </w:instrText>
      </w:r>
      <w:r>
        <w:rPr>
          <w:lang w:val="en-US"/>
        </w:rPr>
        <w:instrText>REF</w:instrText>
      </w:r>
      <w:r>
        <w:instrText xml:space="preserve"> _</w:instrText>
      </w:r>
      <w:r>
        <w:rPr>
          <w:lang w:val="en-US"/>
        </w:rPr>
        <w:instrText>Ref</w:instrText>
      </w:r>
      <w:r>
        <w:instrText>316334856 \</w:instrText>
      </w:r>
      <w:r>
        <w:rPr>
          <w:lang w:val="en-US"/>
        </w:rPr>
        <w:instrText>r</w:instrText>
      </w:r>
      <w:r>
        <w:instrText xml:space="preserve"> \</w:instrText>
      </w:r>
      <w:r>
        <w:rPr>
          <w:lang w:val="en-US"/>
        </w:rPr>
        <w:instrText>h</w:instrText>
      </w:r>
      <w:r>
        <w:instrText xml:space="preserve">  \* </w:instrText>
      </w:r>
      <w:r>
        <w:rPr>
          <w:lang w:val="en-US"/>
        </w:rPr>
        <w:instrText>MERGEFORMAT</w:instrText>
      </w:r>
      <w:r w:rsidRPr="00B90794">
        <w:instrText xml:space="preserve"> </w:instrText>
      </w:r>
      <w:r>
        <w:rPr>
          <w:lang w:val="en-US"/>
        </w:rPr>
      </w:r>
      <w:r>
        <w:rPr>
          <w:lang w:val="en-US"/>
        </w:rPr>
        <w:fldChar w:fldCharType="separate"/>
      </w:r>
      <w:r>
        <w:t>4</w:t>
      </w:r>
      <w:r>
        <w:rPr>
          <w:lang w:val="en-US"/>
        </w:rPr>
        <w:fldChar w:fldCharType="end"/>
      </w:r>
      <w:r>
        <w:t>;</w:t>
      </w:r>
    </w:p>
    <w:p w:rsidR="00B90794" w:rsidRDefault="00B90794" w:rsidP="00B90794">
      <w:pPr>
        <w:widowControl/>
        <w:numPr>
          <w:ilvl w:val="0"/>
          <w:numId w:val="28"/>
        </w:numPr>
        <w:autoSpaceDE/>
        <w:adjustRightInd/>
        <w:ind w:left="1701" w:hanging="567"/>
        <w:jc w:val="both"/>
      </w:pPr>
      <w:r>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B90794" w:rsidRDefault="00B90794" w:rsidP="00B90794">
      <w:pPr>
        <w:widowControl/>
        <w:numPr>
          <w:ilvl w:val="0"/>
          <w:numId w:val="28"/>
        </w:numPr>
        <w:autoSpaceDE/>
        <w:adjustRightInd/>
        <w:ind w:left="1701" w:hanging="567"/>
        <w:jc w:val="both"/>
      </w:pPr>
      <w:r>
        <w:t>в состав заявки на участие в закупке дополнительно включается нотариально заверенная копия соглашения между организациями, составляющими коллективного участника;</w:t>
      </w:r>
    </w:p>
    <w:p w:rsidR="00B90794" w:rsidRDefault="00B90794" w:rsidP="00B90794">
      <w:pPr>
        <w:widowControl/>
        <w:numPr>
          <w:ilvl w:val="0"/>
          <w:numId w:val="28"/>
        </w:numPr>
        <w:autoSpaceDE/>
        <w:adjustRightInd/>
        <w:ind w:left="1701" w:hanging="567"/>
        <w:jc w:val="both"/>
      </w:pPr>
      <w:r>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B90794" w:rsidRDefault="00B90794" w:rsidP="00B90794">
      <w:pPr>
        <w:widowControl/>
        <w:numPr>
          <w:ilvl w:val="0"/>
          <w:numId w:val="28"/>
        </w:numPr>
        <w:autoSpaceDE/>
        <w:adjustRightInd/>
        <w:ind w:left="1701" w:hanging="567"/>
        <w:jc w:val="both"/>
      </w:pPr>
      <w:r>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B90794" w:rsidRDefault="00B90794" w:rsidP="00B90794">
      <w:pPr>
        <w:numPr>
          <w:ilvl w:val="2"/>
          <w:numId w:val="4"/>
        </w:numPr>
        <w:ind w:left="1134" w:hanging="1134"/>
        <w:jc w:val="both"/>
      </w:pPr>
      <w: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B90794" w:rsidRDefault="00B90794" w:rsidP="00B90794">
      <w:pPr>
        <w:pStyle w:val="af4"/>
        <w:numPr>
          <w:ilvl w:val="2"/>
          <w:numId w:val="4"/>
        </w:numPr>
        <w:ind w:left="1134" w:hanging="1134"/>
        <w:jc w:val="both"/>
      </w:pPr>
      <w:r>
        <w:t>Заявка на участие в закупке, которую подает коллективный участник, может быть отклонена, если в процессе конкурентных переговоров до подписания Протокола по выбору Победителя конкурентных переговоров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B90794" w:rsidRDefault="00B90794" w:rsidP="00B90794">
      <w:pPr>
        <w:pStyle w:val="af4"/>
        <w:numPr>
          <w:ilvl w:val="2"/>
          <w:numId w:val="4"/>
        </w:numPr>
        <w:ind w:left="1134" w:hanging="1134"/>
        <w:jc w:val="both"/>
      </w:pPr>
      <w:r>
        <w:t>Заказчик имеет право на одностороннее расторжение договора, если из состава коллективного участника вышла одна или несколько организаций.</w:t>
      </w:r>
    </w:p>
    <w:p w:rsidR="00B90794" w:rsidRDefault="00B90794" w:rsidP="00B90794">
      <w:pPr>
        <w:pStyle w:val="af4"/>
        <w:ind w:left="1134"/>
        <w:jc w:val="both"/>
      </w:pPr>
    </w:p>
    <w:p w:rsidR="00B90794" w:rsidRDefault="00B90794" w:rsidP="00B90794"/>
    <w:p w:rsidR="00487704" w:rsidRPr="00E35373" w:rsidRDefault="00487704" w:rsidP="00E35373"/>
    <w:sectPr w:rsidR="00487704" w:rsidRPr="00E35373" w:rsidSect="00A11027">
      <w:headerReference w:type="even" r:id="rId11"/>
      <w:headerReference w:type="default" r:id="rId12"/>
      <w:footerReference w:type="even" r:id="rId13"/>
      <w:footerReference w:type="default" r:id="rId1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ADF" w:rsidRDefault="00952ADF" w:rsidP="00706E83">
      <w:r>
        <w:separator/>
      </w:r>
    </w:p>
  </w:endnote>
  <w:endnote w:type="continuationSeparator" w:id="0">
    <w:p w:rsidR="00952ADF" w:rsidRDefault="00952ADF" w:rsidP="00706E83">
      <w:r>
        <w:continuationSeparator/>
      </w:r>
    </w:p>
  </w:endnote>
  <w:endnote w:type="continuationNotice" w:id="1">
    <w:p w:rsidR="00952ADF" w:rsidRDefault="00952A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888" w:rsidRPr="00BA6F70" w:rsidRDefault="00665888" w:rsidP="008952AE">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888" w:rsidRPr="005A52EB" w:rsidRDefault="002143BD" w:rsidP="00321C72">
    <w:pPr>
      <w:pStyle w:val="af"/>
    </w:pPr>
    <w:sdt>
      <w:sdtPr>
        <w:rPr>
          <w:i/>
          <w:color w:val="365F91" w:themeColor="accent1" w:themeShade="BF"/>
        </w:rPr>
        <w:alias w:val="Автор"/>
        <w:id w:val="1426924283"/>
        <w:dataBinding w:prefixMappings="xmlns:ns0='http://schemas.openxmlformats.org/package/2006/metadata/core-properties' xmlns:ns1='http://purl.org/dc/elements/1.1/'" w:xpath="/ns0:coreProperties[1]/ns1:creator[1]" w:storeItemID="{6C3C8BC8-F283-45AE-878A-BAB7291924A1}"/>
        <w:text/>
      </w:sdtPr>
      <w:sdtEndPr/>
      <w:sdtContent>
        <w:r w:rsidR="00664C2D" w:rsidRPr="00664C2D">
          <w:rPr>
            <w:i/>
            <w:color w:val="365F91" w:themeColor="accent1" w:themeShade="BF"/>
          </w:rPr>
          <w:t xml:space="preserve">Закупочная документация (Том I) по открытым конкурентным переговорам на право заключения договора на оказание услуг по </w:t>
        </w:r>
        <w:proofErr w:type="spellStart"/>
        <w:proofErr w:type="gramStart"/>
        <w:r w:rsidR="00664C2D" w:rsidRPr="00664C2D">
          <w:rPr>
            <w:i/>
            <w:color w:val="365F91" w:themeColor="accent1" w:themeShade="BF"/>
          </w:rPr>
          <w:t>c</w:t>
        </w:r>
        <w:proofErr w:type="gramEnd"/>
        <w:r w:rsidR="00664C2D" w:rsidRPr="00664C2D">
          <w:rPr>
            <w:i/>
            <w:color w:val="365F91" w:themeColor="accent1" w:themeShade="BF"/>
          </w:rPr>
          <w:t>нятию</w:t>
        </w:r>
        <w:proofErr w:type="spellEnd"/>
        <w:r w:rsidR="00664C2D" w:rsidRPr="00664C2D">
          <w:rPr>
            <w:i/>
            <w:color w:val="365F91" w:themeColor="accent1" w:themeShade="BF"/>
          </w:rPr>
          <w:t xml:space="preserve"> показаний индивидуальных приборов учета электрической энергии в г. Томск и Томской области для нужд ОАО «</w:t>
        </w:r>
        <w:proofErr w:type="spellStart"/>
        <w:r w:rsidR="00664C2D" w:rsidRPr="00664C2D">
          <w:rPr>
            <w:i/>
            <w:color w:val="365F91" w:themeColor="accent1" w:themeShade="BF"/>
          </w:rPr>
          <w:t>Томскэнергосбыт</w:t>
        </w:r>
        <w:proofErr w:type="spellEnd"/>
        <w:r w:rsidR="00664C2D" w:rsidRPr="00664C2D">
          <w:rPr>
            <w:i/>
            <w:color w:val="365F91" w:themeColor="accent1" w:themeShade="BF"/>
          </w:rPr>
          <w:t>»</w:t>
        </w:r>
      </w:sdtContent>
    </w:sdt>
    <w:r w:rsidR="00665888">
      <w:rPr>
        <w:noProof/>
        <w:color w:val="4F81BD" w:themeColor="accent1"/>
      </w:rPr>
      <mc:AlternateContent>
        <mc:Choice Requires="wps">
          <w:drawing>
            <wp:anchor distT="91440" distB="91440" distL="114300" distR="114300" simplePos="0" relativeHeight="251661824" behindDoc="1" locked="0" layoutInCell="1" allowOverlap="1" wp14:anchorId="24F6668F" wp14:editId="1BC952F2">
              <wp:simplePos x="0" y="0"/>
              <wp:positionH relativeFrom="margin">
                <wp:align>center</wp:align>
              </wp:positionH>
              <wp:positionV relativeFrom="bottomMargin">
                <wp:align>top</wp:align>
              </wp:positionV>
              <wp:extent cx="5490845" cy="36195"/>
              <wp:effectExtent l="0" t="0" r="0" b="1905"/>
              <wp:wrapSquare wrapText="bothSides"/>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90845"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3" o:spid="_x0000_s1026" style="position:absolute;margin-left:0;margin-top:0;width:432.35pt;height:2.85pt;z-index:-25165465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" fillcolor="#4f81bd [3204]" stroked="f" strokeweight="2pt">
              <v:path arrowok="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ADF" w:rsidRDefault="00952ADF" w:rsidP="00706E83">
      <w:r>
        <w:separator/>
      </w:r>
    </w:p>
  </w:footnote>
  <w:footnote w:type="continuationSeparator" w:id="0">
    <w:p w:rsidR="00952ADF" w:rsidRDefault="00952ADF" w:rsidP="00706E83">
      <w:r>
        <w:continuationSeparator/>
      </w:r>
    </w:p>
  </w:footnote>
  <w:footnote w:type="continuationNotice" w:id="1">
    <w:p w:rsidR="00952ADF" w:rsidRDefault="00952A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888" w:rsidRDefault="00665888">
    <w:pPr>
      <w:pStyle w:val="Style9"/>
      <w:widowControl/>
      <w:ind w:left="4903"/>
      <w:rPr>
        <w:rStyle w:val="FontStyle15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665888" w:rsidRDefault="00665888">
        <w:pPr>
          <w:pStyle w:val="ad"/>
          <w:jc w:val="right"/>
        </w:pPr>
        <w:r>
          <w:fldChar w:fldCharType="begin"/>
        </w:r>
        <w:r>
          <w:instrText>PAGE   \* MERGEFORMAT</w:instrText>
        </w:r>
        <w:r>
          <w:fldChar w:fldCharType="separate"/>
        </w:r>
        <w:r w:rsidR="002143BD">
          <w:rPr>
            <w:noProof/>
          </w:rPr>
          <w:t>2</w:t>
        </w:r>
        <w:r>
          <w:rPr>
            <w:noProof/>
          </w:rPr>
          <w:fldChar w:fldCharType="end"/>
        </w:r>
      </w:p>
    </w:sdtContent>
  </w:sdt>
  <w:p w:rsidR="00665888" w:rsidRDefault="00665888"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
    <w:nsid w:val="0A422709"/>
    <w:multiLevelType w:val="multilevel"/>
    <w:tmpl w:val="04190023"/>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3">
    <w:nsid w:val="16631471"/>
    <w:multiLevelType w:val="hybridMultilevel"/>
    <w:tmpl w:val="8FEE3D16"/>
    <w:lvl w:ilvl="0" w:tplc="04190019">
      <w:start w:val="1"/>
      <w:numFmt w:val="bullet"/>
      <w:lvlText w:val=""/>
      <w:lvlJc w:val="left"/>
      <w:pPr>
        <w:ind w:left="1571" w:hanging="360"/>
      </w:pPr>
      <w:rPr>
        <w:rFonts w:ascii="Symbol" w:hAnsi="Symbol" w:hint="default"/>
        <w:b w:val="0"/>
        <w:i w:val="0"/>
        <w:color w:val="auto"/>
        <w:sz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6">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8">
    <w:nsid w:val="33A87538"/>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91057CA"/>
    <w:multiLevelType w:val="multilevel"/>
    <w:tmpl w:val="F5EAAFC4"/>
    <w:lvl w:ilvl="0">
      <w:start w:val="1"/>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1283"/>
        </w:tabs>
        <w:ind w:left="1283" w:hanging="432"/>
      </w:pPr>
      <w:rPr>
        <w:rFonts w:hint="default"/>
        <w:b w:val="0"/>
      </w:rPr>
    </w:lvl>
    <w:lvl w:ilvl="2">
      <w:start w:val="1"/>
      <w:numFmt w:val="decimal"/>
      <w:lvlText w:val="%1.%2.%3."/>
      <w:lvlJc w:val="left"/>
      <w:pPr>
        <w:tabs>
          <w:tab w:val="num" w:pos="1146"/>
        </w:tabs>
        <w:ind w:left="930" w:hanging="504"/>
      </w:pPr>
      <w:rPr>
        <w:rFonts w:hint="default"/>
      </w:rPr>
    </w:lvl>
    <w:lvl w:ilvl="3">
      <w:start w:val="1"/>
      <w:numFmt w:val="decimal"/>
      <w:lvlText w:val="5.%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F253FD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3">
    <w:nsid w:val="432F25C6"/>
    <w:multiLevelType w:val="multilevel"/>
    <w:tmpl w:val="0DE8C4EC"/>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5">
    <w:nsid w:val="44D43BA0"/>
    <w:multiLevelType w:val="multilevel"/>
    <w:tmpl w:val="5AE0A7A4"/>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478A395C"/>
    <w:multiLevelType w:val="multilevel"/>
    <w:tmpl w:val="746496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8">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66B327D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9"/>
  </w:num>
  <w:num w:numId="2">
    <w:abstractNumId w:val="15"/>
  </w:num>
  <w:num w:numId="3">
    <w:abstractNumId w:val="6"/>
  </w:num>
  <w:num w:numId="4">
    <w:abstractNumId w:val="13"/>
  </w:num>
  <w:num w:numId="5">
    <w:abstractNumId w:val="4"/>
  </w:num>
  <w:num w:numId="6">
    <w:abstractNumId w:val="12"/>
  </w:num>
  <w:num w:numId="7">
    <w:abstractNumId w:val="14"/>
  </w:num>
  <w:num w:numId="8">
    <w:abstractNumId w:val="11"/>
  </w:num>
  <w:num w:numId="9">
    <w:abstractNumId w:val="18"/>
  </w:num>
  <w:num w:numId="10">
    <w:abstractNumId w:val="20"/>
  </w:num>
  <w:num w:numId="11">
    <w:abstractNumId w:val="19"/>
  </w:num>
  <w:num w:numId="12">
    <w:abstractNumId w:val="3"/>
  </w:num>
  <w:num w:numId="13">
    <w:abstractNumId w:val="8"/>
  </w:num>
  <w:num w:numId="14">
    <w:abstractNumId w:val="7"/>
  </w:num>
  <w:num w:numId="15">
    <w:abstractNumId w:val="4"/>
  </w:num>
  <w:num w:numId="16">
    <w:abstractNumId w:val="10"/>
  </w:num>
  <w:num w:numId="17">
    <w:abstractNumId w:val="1"/>
  </w:num>
  <w:num w:numId="18">
    <w:abstractNumId w:val="16"/>
  </w:num>
  <w:num w:numId="19">
    <w:abstractNumId w:val="11"/>
    <w:lvlOverride w:ilvl="0">
      <w:startOverride w:val="1"/>
    </w:lvlOverride>
    <w:lvlOverride w:ilvl="1"/>
    <w:lvlOverride w:ilvl="2"/>
    <w:lvlOverride w:ilvl="3"/>
    <w:lvlOverride w:ilvl="4"/>
    <w:lvlOverride w:ilvl="5"/>
    <w:lvlOverride w:ilvl="6"/>
    <w:lvlOverride w:ilvl="7"/>
    <w:lvlOverride w:ilvl="8"/>
  </w:num>
  <w:num w:numId="20">
    <w:abstractNumId w:val="2"/>
  </w:num>
  <w:num w:numId="21">
    <w:abstractNumId w:val="0"/>
  </w:num>
  <w:num w:numId="22">
    <w:abstractNumId w:val="5"/>
  </w:num>
  <w:num w:numId="23">
    <w:abstractNumId w:val="17"/>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4"/>
  </w:compat>
  <w:rsids>
    <w:rsidRoot w:val="00377AB2"/>
    <w:rsid w:val="000020E3"/>
    <w:rsid w:val="0000323B"/>
    <w:rsid w:val="00007AF9"/>
    <w:rsid w:val="00011561"/>
    <w:rsid w:val="0001375E"/>
    <w:rsid w:val="000137E0"/>
    <w:rsid w:val="000209B1"/>
    <w:rsid w:val="00020B89"/>
    <w:rsid w:val="00021E2B"/>
    <w:rsid w:val="00023D81"/>
    <w:rsid w:val="00025503"/>
    <w:rsid w:val="000269FD"/>
    <w:rsid w:val="00027FC3"/>
    <w:rsid w:val="00030EB0"/>
    <w:rsid w:val="00032BDF"/>
    <w:rsid w:val="000411E3"/>
    <w:rsid w:val="00041656"/>
    <w:rsid w:val="000511E4"/>
    <w:rsid w:val="0006301B"/>
    <w:rsid w:val="00065ACD"/>
    <w:rsid w:val="00072B65"/>
    <w:rsid w:val="00073B1F"/>
    <w:rsid w:val="00073F71"/>
    <w:rsid w:val="000770BC"/>
    <w:rsid w:val="00077F55"/>
    <w:rsid w:val="00082760"/>
    <w:rsid w:val="000837C7"/>
    <w:rsid w:val="00087635"/>
    <w:rsid w:val="000A33B9"/>
    <w:rsid w:val="000A341A"/>
    <w:rsid w:val="000A7353"/>
    <w:rsid w:val="000B0647"/>
    <w:rsid w:val="000B15B4"/>
    <w:rsid w:val="000B22A9"/>
    <w:rsid w:val="000B57C8"/>
    <w:rsid w:val="000B7C29"/>
    <w:rsid w:val="000C528C"/>
    <w:rsid w:val="000D032F"/>
    <w:rsid w:val="000D0FB8"/>
    <w:rsid w:val="000D1C99"/>
    <w:rsid w:val="000D5738"/>
    <w:rsid w:val="000D79C1"/>
    <w:rsid w:val="000E2F21"/>
    <w:rsid w:val="000F1392"/>
    <w:rsid w:val="00100802"/>
    <w:rsid w:val="0010359C"/>
    <w:rsid w:val="001049FC"/>
    <w:rsid w:val="00113914"/>
    <w:rsid w:val="00124C1F"/>
    <w:rsid w:val="001328AE"/>
    <w:rsid w:val="00135775"/>
    <w:rsid w:val="00136591"/>
    <w:rsid w:val="00144D1C"/>
    <w:rsid w:val="00152CAB"/>
    <w:rsid w:val="00153097"/>
    <w:rsid w:val="001530C8"/>
    <w:rsid w:val="00153974"/>
    <w:rsid w:val="00156C04"/>
    <w:rsid w:val="00156DBA"/>
    <w:rsid w:val="00160842"/>
    <w:rsid w:val="001638D5"/>
    <w:rsid w:val="00173948"/>
    <w:rsid w:val="00175185"/>
    <w:rsid w:val="0017601F"/>
    <w:rsid w:val="00177D67"/>
    <w:rsid w:val="00185F7B"/>
    <w:rsid w:val="00187458"/>
    <w:rsid w:val="0019043C"/>
    <w:rsid w:val="00193203"/>
    <w:rsid w:val="00196861"/>
    <w:rsid w:val="00196CCF"/>
    <w:rsid w:val="00197BFC"/>
    <w:rsid w:val="001A2855"/>
    <w:rsid w:val="001A445B"/>
    <w:rsid w:val="001A4DCA"/>
    <w:rsid w:val="001B23B3"/>
    <w:rsid w:val="001B3464"/>
    <w:rsid w:val="001B55B0"/>
    <w:rsid w:val="001B7FA2"/>
    <w:rsid w:val="001C0286"/>
    <w:rsid w:val="001C08A4"/>
    <w:rsid w:val="001C09E8"/>
    <w:rsid w:val="001C0C33"/>
    <w:rsid w:val="001C4AA8"/>
    <w:rsid w:val="001C51A8"/>
    <w:rsid w:val="001D0559"/>
    <w:rsid w:val="001D15BD"/>
    <w:rsid w:val="001D27CF"/>
    <w:rsid w:val="001D403E"/>
    <w:rsid w:val="001D5590"/>
    <w:rsid w:val="001D5838"/>
    <w:rsid w:val="001D6428"/>
    <w:rsid w:val="001D66B9"/>
    <w:rsid w:val="001E2A7C"/>
    <w:rsid w:val="001E2E6C"/>
    <w:rsid w:val="001E50DF"/>
    <w:rsid w:val="001E5763"/>
    <w:rsid w:val="001E5B40"/>
    <w:rsid w:val="001F0564"/>
    <w:rsid w:val="001F260B"/>
    <w:rsid w:val="001F7555"/>
    <w:rsid w:val="0020208B"/>
    <w:rsid w:val="002137AA"/>
    <w:rsid w:val="002143BD"/>
    <w:rsid w:val="00224905"/>
    <w:rsid w:val="00227F37"/>
    <w:rsid w:val="00232B7E"/>
    <w:rsid w:val="002338D0"/>
    <w:rsid w:val="00236137"/>
    <w:rsid w:val="0023790D"/>
    <w:rsid w:val="00241D9E"/>
    <w:rsid w:val="002449AB"/>
    <w:rsid w:val="00245067"/>
    <w:rsid w:val="00245965"/>
    <w:rsid w:val="00246375"/>
    <w:rsid w:val="00246FEE"/>
    <w:rsid w:val="00255443"/>
    <w:rsid w:val="00263C5B"/>
    <w:rsid w:val="00263F50"/>
    <w:rsid w:val="0026616F"/>
    <w:rsid w:val="00266B05"/>
    <w:rsid w:val="0027327A"/>
    <w:rsid w:val="00275D32"/>
    <w:rsid w:val="00286F2E"/>
    <w:rsid w:val="00291AC9"/>
    <w:rsid w:val="002A008F"/>
    <w:rsid w:val="002A1197"/>
    <w:rsid w:val="002A173A"/>
    <w:rsid w:val="002B1B34"/>
    <w:rsid w:val="002B1B7A"/>
    <w:rsid w:val="002B61C7"/>
    <w:rsid w:val="002B7F2E"/>
    <w:rsid w:val="002C0DBC"/>
    <w:rsid w:val="002C1EFC"/>
    <w:rsid w:val="002C2662"/>
    <w:rsid w:val="002C4287"/>
    <w:rsid w:val="002C5437"/>
    <w:rsid w:val="002D0AC1"/>
    <w:rsid w:val="002D0F80"/>
    <w:rsid w:val="002D2D7F"/>
    <w:rsid w:val="002D3DDC"/>
    <w:rsid w:val="002D4638"/>
    <w:rsid w:val="002E2BE8"/>
    <w:rsid w:val="002E32D2"/>
    <w:rsid w:val="002F1160"/>
    <w:rsid w:val="002F187E"/>
    <w:rsid w:val="002F3099"/>
    <w:rsid w:val="00304246"/>
    <w:rsid w:val="00306037"/>
    <w:rsid w:val="00310A86"/>
    <w:rsid w:val="00311A91"/>
    <w:rsid w:val="00317940"/>
    <w:rsid w:val="00321794"/>
    <w:rsid w:val="00321C72"/>
    <w:rsid w:val="00323753"/>
    <w:rsid w:val="00323FDC"/>
    <w:rsid w:val="00324870"/>
    <w:rsid w:val="00331F5F"/>
    <w:rsid w:val="00332A66"/>
    <w:rsid w:val="0033417E"/>
    <w:rsid w:val="00337477"/>
    <w:rsid w:val="00343031"/>
    <w:rsid w:val="0034540E"/>
    <w:rsid w:val="00347A8A"/>
    <w:rsid w:val="003502F3"/>
    <w:rsid w:val="00352C4B"/>
    <w:rsid w:val="00354083"/>
    <w:rsid w:val="0035477D"/>
    <w:rsid w:val="00366B7B"/>
    <w:rsid w:val="00375C85"/>
    <w:rsid w:val="00377AB2"/>
    <w:rsid w:val="00380459"/>
    <w:rsid w:val="00380B22"/>
    <w:rsid w:val="0038693B"/>
    <w:rsid w:val="003A25E7"/>
    <w:rsid w:val="003A39AD"/>
    <w:rsid w:val="003A3D2E"/>
    <w:rsid w:val="003A43BC"/>
    <w:rsid w:val="003A4CC2"/>
    <w:rsid w:val="003A6CFF"/>
    <w:rsid w:val="003B4968"/>
    <w:rsid w:val="003B61E9"/>
    <w:rsid w:val="003B719A"/>
    <w:rsid w:val="003C01B9"/>
    <w:rsid w:val="003C1053"/>
    <w:rsid w:val="003C2048"/>
    <w:rsid w:val="003C6E40"/>
    <w:rsid w:val="003D14D9"/>
    <w:rsid w:val="003E0A51"/>
    <w:rsid w:val="003E1FD8"/>
    <w:rsid w:val="003E20F5"/>
    <w:rsid w:val="003E587E"/>
    <w:rsid w:val="003E5BCF"/>
    <w:rsid w:val="003E721D"/>
    <w:rsid w:val="003F6688"/>
    <w:rsid w:val="0040184F"/>
    <w:rsid w:val="00405046"/>
    <w:rsid w:val="00405B6A"/>
    <w:rsid w:val="00407B95"/>
    <w:rsid w:val="0041327C"/>
    <w:rsid w:val="00416A60"/>
    <w:rsid w:val="00423CC4"/>
    <w:rsid w:val="00424FCA"/>
    <w:rsid w:val="0042537B"/>
    <w:rsid w:val="004321C7"/>
    <w:rsid w:val="00434FAB"/>
    <w:rsid w:val="004376DE"/>
    <w:rsid w:val="00437F94"/>
    <w:rsid w:val="0044755C"/>
    <w:rsid w:val="00453553"/>
    <w:rsid w:val="00454F41"/>
    <w:rsid w:val="0046381F"/>
    <w:rsid w:val="00464056"/>
    <w:rsid w:val="00464473"/>
    <w:rsid w:val="00467C0B"/>
    <w:rsid w:val="00467F14"/>
    <w:rsid w:val="0047210E"/>
    <w:rsid w:val="0047294D"/>
    <w:rsid w:val="004815CF"/>
    <w:rsid w:val="004831EC"/>
    <w:rsid w:val="00487704"/>
    <w:rsid w:val="00494D75"/>
    <w:rsid w:val="00495FCA"/>
    <w:rsid w:val="00497D03"/>
    <w:rsid w:val="004A08E8"/>
    <w:rsid w:val="004A1206"/>
    <w:rsid w:val="004A2129"/>
    <w:rsid w:val="004A3C5F"/>
    <w:rsid w:val="004A4CC1"/>
    <w:rsid w:val="004A59AA"/>
    <w:rsid w:val="004A5D7C"/>
    <w:rsid w:val="004A7C45"/>
    <w:rsid w:val="004B3C7D"/>
    <w:rsid w:val="004B4F70"/>
    <w:rsid w:val="004B6DAE"/>
    <w:rsid w:val="004C04B4"/>
    <w:rsid w:val="004C2816"/>
    <w:rsid w:val="004C4DC1"/>
    <w:rsid w:val="004D00F6"/>
    <w:rsid w:val="004D28A8"/>
    <w:rsid w:val="004D5AF2"/>
    <w:rsid w:val="004D74C5"/>
    <w:rsid w:val="004E376B"/>
    <w:rsid w:val="004E6A08"/>
    <w:rsid w:val="004F1EFF"/>
    <w:rsid w:val="004F28E8"/>
    <w:rsid w:val="005028B1"/>
    <w:rsid w:val="00504662"/>
    <w:rsid w:val="005104F5"/>
    <w:rsid w:val="00516C5F"/>
    <w:rsid w:val="00516EFF"/>
    <w:rsid w:val="00517E92"/>
    <w:rsid w:val="00522FCE"/>
    <w:rsid w:val="00530E9E"/>
    <w:rsid w:val="00531FB3"/>
    <w:rsid w:val="00532EB9"/>
    <w:rsid w:val="00534E1D"/>
    <w:rsid w:val="00534F45"/>
    <w:rsid w:val="0053630E"/>
    <w:rsid w:val="0054601C"/>
    <w:rsid w:val="00547633"/>
    <w:rsid w:val="0054786A"/>
    <w:rsid w:val="00553509"/>
    <w:rsid w:val="00554C80"/>
    <w:rsid w:val="0057021D"/>
    <w:rsid w:val="00571F3F"/>
    <w:rsid w:val="00577534"/>
    <w:rsid w:val="0057767D"/>
    <w:rsid w:val="005800DA"/>
    <w:rsid w:val="00581677"/>
    <w:rsid w:val="00585DAF"/>
    <w:rsid w:val="00586BAF"/>
    <w:rsid w:val="00590851"/>
    <w:rsid w:val="00592F2F"/>
    <w:rsid w:val="00594130"/>
    <w:rsid w:val="0059584B"/>
    <w:rsid w:val="00597AD3"/>
    <w:rsid w:val="005A15DF"/>
    <w:rsid w:val="005A1CC5"/>
    <w:rsid w:val="005A52EB"/>
    <w:rsid w:val="005B5145"/>
    <w:rsid w:val="005C31E1"/>
    <w:rsid w:val="005C3339"/>
    <w:rsid w:val="005C4903"/>
    <w:rsid w:val="005C50CF"/>
    <w:rsid w:val="005C7ECE"/>
    <w:rsid w:val="005D00C8"/>
    <w:rsid w:val="005D2453"/>
    <w:rsid w:val="005D395D"/>
    <w:rsid w:val="005D739B"/>
    <w:rsid w:val="005D7E3D"/>
    <w:rsid w:val="005E1542"/>
    <w:rsid w:val="005E2246"/>
    <w:rsid w:val="005F0BB4"/>
    <w:rsid w:val="005F3CDB"/>
    <w:rsid w:val="005F77CA"/>
    <w:rsid w:val="005F7B55"/>
    <w:rsid w:val="00600FAD"/>
    <w:rsid w:val="00601AE9"/>
    <w:rsid w:val="006030BB"/>
    <w:rsid w:val="00607F43"/>
    <w:rsid w:val="00607F8E"/>
    <w:rsid w:val="00613E9B"/>
    <w:rsid w:val="0062201A"/>
    <w:rsid w:val="00622AEF"/>
    <w:rsid w:val="00623251"/>
    <w:rsid w:val="00626EF6"/>
    <w:rsid w:val="00633352"/>
    <w:rsid w:val="00635E49"/>
    <w:rsid w:val="00641609"/>
    <w:rsid w:val="00646CB8"/>
    <w:rsid w:val="006475EA"/>
    <w:rsid w:val="00650865"/>
    <w:rsid w:val="00652C5A"/>
    <w:rsid w:val="00652D1A"/>
    <w:rsid w:val="006602AB"/>
    <w:rsid w:val="00662A82"/>
    <w:rsid w:val="00664C2D"/>
    <w:rsid w:val="00665888"/>
    <w:rsid w:val="006661A1"/>
    <w:rsid w:val="00673D42"/>
    <w:rsid w:val="00676178"/>
    <w:rsid w:val="006778CC"/>
    <w:rsid w:val="0068412A"/>
    <w:rsid w:val="0068622C"/>
    <w:rsid w:val="00692449"/>
    <w:rsid w:val="006955F5"/>
    <w:rsid w:val="00697DCC"/>
    <w:rsid w:val="006A1F80"/>
    <w:rsid w:val="006B5916"/>
    <w:rsid w:val="006C4A72"/>
    <w:rsid w:val="006C6243"/>
    <w:rsid w:val="006C624B"/>
    <w:rsid w:val="006C7A51"/>
    <w:rsid w:val="006E0E6B"/>
    <w:rsid w:val="006E44D7"/>
    <w:rsid w:val="006E59FA"/>
    <w:rsid w:val="006E7879"/>
    <w:rsid w:val="006F0261"/>
    <w:rsid w:val="006F2E8F"/>
    <w:rsid w:val="0070142D"/>
    <w:rsid w:val="00705A26"/>
    <w:rsid w:val="00706E83"/>
    <w:rsid w:val="00712103"/>
    <w:rsid w:val="00717AE1"/>
    <w:rsid w:val="00721CCE"/>
    <w:rsid w:val="00725EE7"/>
    <w:rsid w:val="0072620D"/>
    <w:rsid w:val="00730EFD"/>
    <w:rsid w:val="00731C03"/>
    <w:rsid w:val="00731D17"/>
    <w:rsid w:val="007340D2"/>
    <w:rsid w:val="00741780"/>
    <w:rsid w:val="00746C5B"/>
    <w:rsid w:val="00747BD5"/>
    <w:rsid w:val="00750CB3"/>
    <w:rsid w:val="00753A64"/>
    <w:rsid w:val="00754F3A"/>
    <w:rsid w:val="007561C1"/>
    <w:rsid w:val="00761209"/>
    <w:rsid w:val="007625AD"/>
    <w:rsid w:val="00765055"/>
    <w:rsid w:val="0076572B"/>
    <w:rsid w:val="007662C6"/>
    <w:rsid w:val="00767EEF"/>
    <w:rsid w:val="00773F99"/>
    <w:rsid w:val="00774BA0"/>
    <w:rsid w:val="00780DA0"/>
    <w:rsid w:val="00782841"/>
    <w:rsid w:val="00783FC1"/>
    <w:rsid w:val="00786BBC"/>
    <w:rsid w:val="00790E34"/>
    <w:rsid w:val="0079387D"/>
    <w:rsid w:val="00796921"/>
    <w:rsid w:val="007A6E44"/>
    <w:rsid w:val="007A6F80"/>
    <w:rsid w:val="007B6704"/>
    <w:rsid w:val="007C0DAD"/>
    <w:rsid w:val="007C296F"/>
    <w:rsid w:val="007C2A2C"/>
    <w:rsid w:val="007D02C8"/>
    <w:rsid w:val="007D03E4"/>
    <w:rsid w:val="007D19C5"/>
    <w:rsid w:val="007D6987"/>
    <w:rsid w:val="007E1B2B"/>
    <w:rsid w:val="007E3A34"/>
    <w:rsid w:val="007E3DBA"/>
    <w:rsid w:val="007E61AB"/>
    <w:rsid w:val="007F023B"/>
    <w:rsid w:val="007F08E6"/>
    <w:rsid w:val="007F6CE7"/>
    <w:rsid w:val="0080425A"/>
    <w:rsid w:val="00804F59"/>
    <w:rsid w:val="00806826"/>
    <w:rsid w:val="0081469C"/>
    <w:rsid w:val="00815AF5"/>
    <w:rsid w:val="00824475"/>
    <w:rsid w:val="00827813"/>
    <w:rsid w:val="00834CA8"/>
    <w:rsid w:val="00840B26"/>
    <w:rsid w:val="0084118A"/>
    <w:rsid w:val="00844690"/>
    <w:rsid w:val="00845274"/>
    <w:rsid w:val="008453FC"/>
    <w:rsid w:val="00846597"/>
    <w:rsid w:val="00847899"/>
    <w:rsid w:val="00851382"/>
    <w:rsid w:val="00855CD7"/>
    <w:rsid w:val="008606A3"/>
    <w:rsid w:val="00861532"/>
    <w:rsid w:val="008671B1"/>
    <w:rsid w:val="0086763E"/>
    <w:rsid w:val="0087443E"/>
    <w:rsid w:val="008746F1"/>
    <w:rsid w:val="00876095"/>
    <w:rsid w:val="00877ABB"/>
    <w:rsid w:val="00877D77"/>
    <w:rsid w:val="008873A0"/>
    <w:rsid w:val="00887487"/>
    <w:rsid w:val="00890738"/>
    <w:rsid w:val="00891153"/>
    <w:rsid w:val="00893A1D"/>
    <w:rsid w:val="00895213"/>
    <w:rsid w:val="008952AE"/>
    <w:rsid w:val="008A11B3"/>
    <w:rsid w:val="008A146D"/>
    <w:rsid w:val="008A660B"/>
    <w:rsid w:val="008A6E88"/>
    <w:rsid w:val="008B6047"/>
    <w:rsid w:val="008B70C3"/>
    <w:rsid w:val="008B7D26"/>
    <w:rsid w:val="008C072D"/>
    <w:rsid w:val="008C0A24"/>
    <w:rsid w:val="008C1182"/>
    <w:rsid w:val="008C1218"/>
    <w:rsid w:val="008C7F38"/>
    <w:rsid w:val="008D1C43"/>
    <w:rsid w:val="008D5C1F"/>
    <w:rsid w:val="008E14AC"/>
    <w:rsid w:val="008E6DEB"/>
    <w:rsid w:val="008F23AB"/>
    <w:rsid w:val="008F508D"/>
    <w:rsid w:val="0090068E"/>
    <w:rsid w:val="009056BD"/>
    <w:rsid w:val="00907961"/>
    <w:rsid w:val="009139BB"/>
    <w:rsid w:val="00915860"/>
    <w:rsid w:val="009216F4"/>
    <w:rsid w:val="0092189E"/>
    <w:rsid w:val="00924020"/>
    <w:rsid w:val="00927769"/>
    <w:rsid w:val="00927E17"/>
    <w:rsid w:val="00927FA9"/>
    <w:rsid w:val="00930169"/>
    <w:rsid w:val="009346FD"/>
    <w:rsid w:val="00934A76"/>
    <w:rsid w:val="009365BF"/>
    <w:rsid w:val="0094045A"/>
    <w:rsid w:val="009432D9"/>
    <w:rsid w:val="0094482C"/>
    <w:rsid w:val="009500C7"/>
    <w:rsid w:val="00952ADF"/>
    <w:rsid w:val="00952B3B"/>
    <w:rsid w:val="009535BE"/>
    <w:rsid w:val="00956039"/>
    <w:rsid w:val="00960AF2"/>
    <w:rsid w:val="00964A09"/>
    <w:rsid w:val="00967743"/>
    <w:rsid w:val="009718DE"/>
    <w:rsid w:val="00972476"/>
    <w:rsid w:val="0097396C"/>
    <w:rsid w:val="00973C2F"/>
    <w:rsid w:val="00975500"/>
    <w:rsid w:val="0097569E"/>
    <w:rsid w:val="00980ED6"/>
    <w:rsid w:val="00981B2B"/>
    <w:rsid w:val="0098362D"/>
    <w:rsid w:val="0098403F"/>
    <w:rsid w:val="0098494B"/>
    <w:rsid w:val="009907B3"/>
    <w:rsid w:val="009944E5"/>
    <w:rsid w:val="009A2486"/>
    <w:rsid w:val="009A4C1A"/>
    <w:rsid w:val="009B4A67"/>
    <w:rsid w:val="009C2FCA"/>
    <w:rsid w:val="009C4935"/>
    <w:rsid w:val="009C6067"/>
    <w:rsid w:val="009C7E21"/>
    <w:rsid w:val="009D105F"/>
    <w:rsid w:val="009D1559"/>
    <w:rsid w:val="009D1B6C"/>
    <w:rsid w:val="009D3ECA"/>
    <w:rsid w:val="009D78C7"/>
    <w:rsid w:val="009E07B6"/>
    <w:rsid w:val="009E233B"/>
    <w:rsid w:val="009E292E"/>
    <w:rsid w:val="009F103A"/>
    <w:rsid w:val="009F1ECB"/>
    <w:rsid w:val="009F2778"/>
    <w:rsid w:val="009F50E7"/>
    <w:rsid w:val="00A07794"/>
    <w:rsid w:val="00A105A0"/>
    <w:rsid w:val="00A11027"/>
    <w:rsid w:val="00A221E8"/>
    <w:rsid w:val="00A24E74"/>
    <w:rsid w:val="00A27252"/>
    <w:rsid w:val="00A279CE"/>
    <w:rsid w:val="00A30DDD"/>
    <w:rsid w:val="00A31333"/>
    <w:rsid w:val="00A33BE5"/>
    <w:rsid w:val="00A35B39"/>
    <w:rsid w:val="00A36848"/>
    <w:rsid w:val="00A42953"/>
    <w:rsid w:val="00A45482"/>
    <w:rsid w:val="00A459FF"/>
    <w:rsid w:val="00A5020F"/>
    <w:rsid w:val="00A5160C"/>
    <w:rsid w:val="00A54B04"/>
    <w:rsid w:val="00A5565D"/>
    <w:rsid w:val="00A55D32"/>
    <w:rsid w:val="00A578F5"/>
    <w:rsid w:val="00A57F2B"/>
    <w:rsid w:val="00A60016"/>
    <w:rsid w:val="00A60EB8"/>
    <w:rsid w:val="00A6287A"/>
    <w:rsid w:val="00A63359"/>
    <w:rsid w:val="00A830B1"/>
    <w:rsid w:val="00A83153"/>
    <w:rsid w:val="00A87406"/>
    <w:rsid w:val="00A8754D"/>
    <w:rsid w:val="00A87659"/>
    <w:rsid w:val="00A87961"/>
    <w:rsid w:val="00A90D5C"/>
    <w:rsid w:val="00A90F85"/>
    <w:rsid w:val="00A965AF"/>
    <w:rsid w:val="00A96C53"/>
    <w:rsid w:val="00A96EBC"/>
    <w:rsid w:val="00AA1DE0"/>
    <w:rsid w:val="00AA4284"/>
    <w:rsid w:val="00AA4615"/>
    <w:rsid w:val="00AA6217"/>
    <w:rsid w:val="00AA78C2"/>
    <w:rsid w:val="00AB1BE2"/>
    <w:rsid w:val="00AB2193"/>
    <w:rsid w:val="00AB2CF8"/>
    <w:rsid w:val="00AB4449"/>
    <w:rsid w:val="00AB745F"/>
    <w:rsid w:val="00AC1F87"/>
    <w:rsid w:val="00AC7579"/>
    <w:rsid w:val="00AC7FC4"/>
    <w:rsid w:val="00AD0587"/>
    <w:rsid w:val="00AD2408"/>
    <w:rsid w:val="00AD3E71"/>
    <w:rsid w:val="00AD68FE"/>
    <w:rsid w:val="00AE1940"/>
    <w:rsid w:val="00AE1E85"/>
    <w:rsid w:val="00AE57C7"/>
    <w:rsid w:val="00B0090A"/>
    <w:rsid w:val="00B00A24"/>
    <w:rsid w:val="00B01509"/>
    <w:rsid w:val="00B01933"/>
    <w:rsid w:val="00B047F8"/>
    <w:rsid w:val="00B07390"/>
    <w:rsid w:val="00B152D3"/>
    <w:rsid w:val="00B15F1C"/>
    <w:rsid w:val="00B2284E"/>
    <w:rsid w:val="00B22B08"/>
    <w:rsid w:val="00B25142"/>
    <w:rsid w:val="00B257C4"/>
    <w:rsid w:val="00B27604"/>
    <w:rsid w:val="00B27AFA"/>
    <w:rsid w:val="00B35601"/>
    <w:rsid w:val="00B47B9B"/>
    <w:rsid w:val="00B57402"/>
    <w:rsid w:val="00B62B84"/>
    <w:rsid w:val="00B63B43"/>
    <w:rsid w:val="00B6798B"/>
    <w:rsid w:val="00B70F24"/>
    <w:rsid w:val="00B7273D"/>
    <w:rsid w:val="00B80AF0"/>
    <w:rsid w:val="00B82FF6"/>
    <w:rsid w:val="00B839E5"/>
    <w:rsid w:val="00B84F6C"/>
    <w:rsid w:val="00B84FC6"/>
    <w:rsid w:val="00B90794"/>
    <w:rsid w:val="00B907D0"/>
    <w:rsid w:val="00B95813"/>
    <w:rsid w:val="00B97D6D"/>
    <w:rsid w:val="00B97D8E"/>
    <w:rsid w:val="00BA07E6"/>
    <w:rsid w:val="00BA46B0"/>
    <w:rsid w:val="00BA6713"/>
    <w:rsid w:val="00BB107E"/>
    <w:rsid w:val="00BB200C"/>
    <w:rsid w:val="00BB2D7D"/>
    <w:rsid w:val="00BB6112"/>
    <w:rsid w:val="00BC0AA3"/>
    <w:rsid w:val="00BC27A7"/>
    <w:rsid w:val="00BC2A40"/>
    <w:rsid w:val="00BC316A"/>
    <w:rsid w:val="00BC3D9E"/>
    <w:rsid w:val="00BC49D1"/>
    <w:rsid w:val="00BC765D"/>
    <w:rsid w:val="00BD08B9"/>
    <w:rsid w:val="00BD1179"/>
    <w:rsid w:val="00BD25B5"/>
    <w:rsid w:val="00BD2A6D"/>
    <w:rsid w:val="00BD3298"/>
    <w:rsid w:val="00BD3CBB"/>
    <w:rsid w:val="00BD3CEE"/>
    <w:rsid w:val="00BD65EE"/>
    <w:rsid w:val="00BD667B"/>
    <w:rsid w:val="00BE183A"/>
    <w:rsid w:val="00BE7D21"/>
    <w:rsid w:val="00BF1761"/>
    <w:rsid w:val="00BF73EC"/>
    <w:rsid w:val="00C00459"/>
    <w:rsid w:val="00C018F8"/>
    <w:rsid w:val="00C02E77"/>
    <w:rsid w:val="00C03961"/>
    <w:rsid w:val="00C05C28"/>
    <w:rsid w:val="00C0723C"/>
    <w:rsid w:val="00C104C7"/>
    <w:rsid w:val="00C11412"/>
    <w:rsid w:val="00C16ACE"/>
    <w:rsid w:val="00C2437F"/>
    <w:rsid w:val="00C322C9"/>
    <w:rsid w:val="00C3332D"/>
    <w:rsid w:val="00C35D22"/>
    <w:rsid w:val="00C4109F"/>
    <w:rsid w:val="00C41EAD"/>
    <w:rsid w:val="00C464BA"/>
    <w:rsid w:val="00C469E1"/>
    <w:rsid w:val="00C535FE"/>
    <w:rsid w:val="00C54E86"/>
    <w:rsid w:val="00C57D4E"/>
    <w:rsid w:val="00C60D70"/>
    <w:rsid w:val="00C65AD1"/>
    <w:rsid w:val="00C70813"/>
    <w:rsid w:val="00C731E7"/>
    <w:rsid w:val="00C73785"/>
    <w:rsid w:val="00C80AE2"/>
    <w:rsid w:val="00C82F7A"/>
    <w:rsid w:val="00C840E0"/>
    <w:rsid w:val="00C869CF"/>
    <w:rsid w:val="00C91040"/>
    <w:rsid w:val="00C91D90"/>
    <w:rsid w:val="00C94FBF"/>
    <w:rsid w:val="00C9526E"/>
    <w:rsid w:val="00CA4992"/>
    <w:rsid w:val="00CA5850"/>
    <w:rsid w:val="00CB0F08"/>
    <w:rsid w:val="00CB2D7E"/>
    <w:rsid w:val="00CB6ADE"/>
    <w:rsid w:val="00CC0852"/>
    <w:rsid w:val="00CC18B5"/>
    <w:rsid w:val="00CC3054"/>
    <w:rsid w:val="00CC3BE9"/>
    <w:rsid w:val="00CC5DF1"/>
    <w:rsid w:val="00CC746A"/>
    <w:rsid w:val="00CD4882"/>
    <w:rsid w:val="00CD52F2"/>
    <w:rsid w:val="00CD7167"/>
    <w:rsid w:val="00CD74E0"/>
    <w:rsid w:val="00CE2C33"/>
    <w:rsid w:val="00CE6240"/>
    <w:rsid w:val="00CE76BD"/>
    <w:rsid w:val="00CF1C83"/>
    <w:rsid w:val="00CF4B44"/>
    <w:rsid w:val="00CF595C"/>
    <w:rsid w:val="00D04AA7"/>
    <w:rsid w:val="00D07F2E"/>
    <w:rsid w:val="00D16A55"/>
    <w:rsid w:val="00D20B79"/>
    <w:rsid w:val="00D22D0C"/>
    <w:rsid w:val="00D321F2"/>
    <w:rsid w:val="00D34F88"/>
    <w:rsid w:val="00D36DC5"/>
    <w:rsid w:val="00D44005"/>
    <w:rsid w:val="00D44C8F"/>
    <w:rsid w:val="00D5730B"/>
    <w:rsid w:val="00D57424"/>
    <w:rsid w:val="00D67FD2"/>
    <w:rsid w:val="00D7280A"/>
    <w:rsid w:val="00D738E3"/>
    <w:rsid w:val="00D73C6D"/>
    <w:rsid w:val="00D7586C"/>
    <w:rsid w:val="00D7700A"/>
    <w:rsid w:val="00D771D4"/>
    <w:rsid w:val="00D81102"/>
    <w:rsid w:val="00D81251"/>
    <w:rsid w:val="00D8498A"/>
    <w:rsid w:val="00D85189"/>
    <w:rsid w:val="00D87AAB"/>
    <w:rsid w:val="00D91C94"/>
    <w:rsid w:val="00D91C9F"/>
    <w:rsid w:val="00D93938"/>
    <w:rsid w:val="00D9678D"/>
    <w:rsid w:val="00D971FF"/>
    <w:rsid w:val="00DA3982"/>
    <w:rsid w:val="00DA7916"/>
    <w:rsid w:val="00DA7B32"/>
    <w:rsid w:val="00DB3257"/>
    <w:rsid w:val="00DB3D08"/>
    <w:rsid w:val="00DB6775"/>
    <w:rsid w:val="00DB6846"/>
    <w:rsid w:val="00DB7A88"/>
    <w:rsid w:val="00DC119C"/>
    <w:rsid w:val="00DC5989"/>
    <w:rsid w:val="00DD16D6"/>
    <w:rsid w:val="00DD5294"/>
    <w:rsid w:val="00DD5B13"/>
    <w:rsid w:val="00DD60B6"/>
    <w:rsid w:val="00DD78DE"/>
    <w:rsid w:val="00DD7AD3"/>
    <w:rsid w:val="00DE0B9D"/>
    <w:rsid w:val="00DE47C7"/>
    <w:rsid w:val="00DE6248"/>
    <w:rsid w:val="00DE6C04"/>
    <w:rsid w:val="00DE7F2A"/>
    <w:rsid w:val="00DF1BDA"/>
    <w:rsid w:val="00DF5061"/>
    <w:rsid w:val="00DF6963"/>
    <w:rsid w:val="00DF6DFD"/>
    <w:rsid w:val="00DF724E"/>
    <w:rsid w:val="00DF7CC4"/>
    <w:rsid w:val="00E04D59"/>
    <w:rsid w:val="00E05DC3"/>
    <w:rsid w:val="00E133A5"/>
    <w:rsid w:val="00E1556A"/>
    <w:rsid w:val="00E16E12"/>
    <w:rsid w:val="00E177C7"/>
    <w:rsid w:val="00E22F7F"/>
    <w:rsid w:val="00E26480"/>
    <w:rsid w:val="00E27EFF"/>
    <w:rsid w:val="00E33C70"/>
    <w:rsid w:val="00E34C63"/>
    <w:rsid w:val="00E35373"/>
    <w:rsid w:val="00E35651"/>
    <w:rsid w:val="00E40C85"/>
    <w:rsid w:val="00E41CFC"/>
    <w:rsid w:val="00E42AA0"/>
    <w:rsid w:val="00E42B86"/>
    <w:rsid w:val="00E43E1E"/>
    <w:rsid w:val="00E50C92"/>
    <w:rsid w:val="00E53439"/>
    <w:rsid w:val="00E5636C"/>
    <w:rsid w:val="00E56B74"/>
    <w:rsid w:val="00E60857"/>
    <w:rsid w:val="00E6205E"/>
    <w:rsid w:val="00E677E4"/>
    <w:rsid w:val="00E75818"/>
    <w:rsid w:val="00E76F02"/>
    <w:rsid w:val="00E777C1"/>
    <w:rsid w:val="00E84DA5"/>
    <w:rsid w:val="00E92F0C"/>
    <w:rsid w:val="00E92F66"/>
    <w:rsid w:val="00E9344E"/>
    <w:rsid w:val="00E97062"/>
    <w:rsid w:val="00EA1ED6"/>
    <w:rsid w:val="00EA5C38"/>
    <w:rsid w:val="00EB16DE"/>
    <w:rsid w:val="00EB18F6"/>
    <w:rsid w:val="00EB47E5"/>
    <w:rsid w:val="00EB7B75"/>
    <w:rsid w:val="00EC574E"/>
    <w:rsid w:val="00ED0988"/>
    <w:rsid w:val="00ED109E"/>
    <w:rsid w:val="00ED126A"/>
    <w:rsid w:val="00ED22A6"/>
    <w:rsid w:val="00ED2416"/>
    <w:rsid w:val="00ED3341"/>
    <w:rsid w:val="00ED6A2C"/>
    <w:rsid w:val="00EE0867"/>
    <w:rsid w:val="00EE3D6D"/>
    <w:rsid w:val="00EE5556"/>
    <w:rsid w:val="00EE7723"/>
    <w:rsid w:val="00EF01E5"/>
    <w:rsid w:val="00EF0D67"/>
    <w:rsid w:val="00EF2E4B"/>
    <w:rsid w:val="00EF3337"/>
    <w:rsid w:val="00EF3613"/>
    <w:rsid w:val="00EF79BA"/>
    <w:rsid w:val="00EF7F81"/>
    <w:rsid w:val="00F0213D"/>
    <w:rsid w:val="00F035B9"/>
    <w:rsid w:val="00F0694D"/>
    <w:rsid w:val="00F07063"/>
    <w:rsid w:val="00F1472F"/>
    <w:rsid w:val="00F15373"/>
    <w:rsid w:val="00F16C7C"/>
    <w:rsid w:val="00F226C6"/>
    <w:rsid w:val="00F326F0"/>
    <w:rsid w:val="00F40A61"/>
    <w:rsid w:val="00F41FE6"/>
    <w:rsid w:val="00F445B3"/>
    <w:rsid w:val="00F471C3"/>
    <w:rsid w:val="00F51FC0"/>
    <w:rsid w:val="00F548FD"/>
    <w:rsid w:val="00F56F8B"/>
    <w:rsid w:val="00F608F1"/>
    <w:rsid w:val="00F60962"/>
    <w:rsid w:val="00F61D0A"/>
    <w:rsid w:val="00F61FAE"/>
    <w:rsid w:val="00F67B91"/>
    <w:rsid w:val="00F73C50"/>
    <w:rsid w:val="00F76B4C"/>
    <w:rsid w:val="00F81051"/>
    <w:rsid w:val="00F90C56"/>
    <w:rsid w:val="00F95446"/>
    <w:rsid w:val="00F95FFF"/>
    <w:rsid w:val="00FA23AE"/>
    <w:rsid w:val="00FA3A78"/>
    <w:rsid w:val="00FA580F"/>
    <w:rsid w:val="00FA643E"/>
    <w:rsid w:val="00FB3774"/>
    <w:rsid w:val="00FB48B9"/>
    <w:rsid w:val="00FB6714"/>
    <w:rsid w:val="00FB78B3"/>
    <w:rsid w:val="00FB7BBB"/>
    <w:rsid w:val="00FE0EDD"/>
    <w:rsid w:val="00FE120D"/>
    <w:rsid w:val="00FE3154"/>
    <w:rsid w:val="00FE43E1"/>
    <w:rsid w:val="00FE4C5D"/>
    <w:rsid w:val="00FE4E2A"/>
    <w:rsid w:val="00FF6E2C"/>
    <w:rsid w:val="00FF710C"/>
    <w:rsid w:val="00FF7C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customStyle="1" w:styleId="17">
    <w:name w:val="Обычный маркированный 1"/>
    <w:basedOn w:val="afc"/>
    <w:rsid w:val="00187458"/>
    <w:pPr>
      <w:tabs>
        <w:tab w:val="clear" w:pos="360"/>
        <w:tab w:val="num" w:pos="1134"/>
        <w:tab w:val="num" w:pos="1877"/>
      </w:tabs>
      <w:suppressAutoHyphens/>
      <w:autoSpaceDE/>
      <w:autoSpaceDN/>
      <w:adjustRightInd/>
      <w:spacing w:before="60" w:after="60"/>
      <w:ind w:left="1134" w:hanging="567"/>
      <w:contextualSpacing w:val="0"/>
      <w:jc w:val="both"/>
    </w:pPr>
    <w:rPr>
      <w:sz w:val="28"/>
      <w:szCs w:val="20"/>
    </w:rPr>
  </w:style>
  <w:style w:type="paragraph" w:styleId="afc">
    <w:name w:val="List Bullet"/>
    <w:basedOn w:val="a1"/>
    <w:uiPriority w:val="99"/>
    <w:semiHidden/>
    <w:unhideWhenUsed/>
    <w:rsid w:val="00187458"/>
    <w:pPr>
      <w:tabs>
        <w:tab w:val="num" w:pos="360"/>
      </w:tabs>
      <w:ind w:left="360" w:hanging="360"/>
      <w:contextualSpacing/>
    </w:pPr>
  </w:style>
  <w:style w:type="paragraph" w:styleId="afd">
    <w:name w:val="Revision"/>
    <w:hidden/>
    <w:uiPriority w:val="99"/>
    <w:semiHidden/>
    <w:rsid w:val="00C018F8"/>
    <w:pPr>
      <w:spacing w:after="0" w:line="240" w:lineRule="auto"/>
    </w:pPr>
    <w:rPr>
      <w:rFonts w:ascii="Times New Roman" w:eastAsia="Times New Roman" w:hAnsi="Times New Roman" w:cs="Times New Roman"/>
      <w:sz w:val="24"/>
      <w:szCs w:val="24"/>
      <w:lang w:eastAsia="ru-RU"/>
    </w:rPr>
  </w:style>
  <w:style w:type="character" w:styleId="afe">
    <w:name w:val="annotation reference"/>
    <w:basedOn w:val="a2"/>
    <w:uiPriority w:val="99"/>
    <w:semiHidden/>
    <w:unhideWhenUsed/>
    <w:rsid w:val="00806826"/>
    <w:rPr>
      <w:sz w:val="16"/>
      <w:szCs w:val="16"/>
    </w:rPr>
  </w:style>
  <w:style w:type="paragraph" w:styleId="aff">
    <w:name w:val="annotation text"/>
    <w:basedOn w:val="a1"/>
    <w:link w:val="aff0"/>
    <w:uiPriority w:val="99"/>
    <w:semiHidden/>
    <w:unhideWhenUsed/>
    <w:rsid w:val="00806826"/>
    <w:rPr>
      <w:sz w:val="20"/>
      <w:szCs w:val="20"/>
    </w:rPr>
  </w:style>
  <w:style w:type="character" w:customStyle="1" w:styleId="aff0">
    <w:name w:val="Текст примечания Знак"/>
    <w:basedOn w:val="a2"/>
    <w:link w:val="aff"/>
    <w:uiPriority w:val="99"/>
    <w:semiHidden/>
    <w:rsid w:val="00806826"/>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806826"/>
    <w:rPr>
      <w:b/>
      <w:bCs/>
    </w:rPr>
  </w:style>
  <w:style w:type="character" w:customStyle="1" w:styleId="aff2">
    <w:name w:val="Тема примечания Знак"/>
    <w:basedOn w:val="aff0"/>
    <w:link w:val="aff1"/>
    <w:uiPriority w:val="99"/>
    <w:semiHidden/>
    <w:rsid w:val="00806826"/>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customStyle="1" w:styleId="17">
    <w:name w:val="Обычный маркированный 1"/>
    <w:basedOn w:val="afc"/>
    <w:rsid w:val="00187458"/>
    <w:pPr>
      <w:tabs>
        <w:tab w:val="clear" w:pos="360"/>
        <w:tab w:val="num" w:pos="1134"/>
        <w:tab w:val="num" w:pos="1877"/>
      </w:tabs>
      <w:suppressAutoHyphens/>
      <w:autoSpaceDE/>
      <w:autoSpaceDN/>
      <w:adjustRightInd/>
      <w:spacing w:before="60" w:after="60"/>
      <w:ind w:left="1134" w:hanging="567"/>
      <w:contextualSpacing w:val="0"/>
      <w:jc w:val="both"/>
    </w:pPr>
    <w:rPr>
      <w:sz w:val="28"/>
      <w:szCs w:val="20"/>
    </w:rPr>
  </w:style>
  <w:style w:type="paragraph" w:styleId="afc">
    <w:name w:val="List Bullet"/>
    <w:basedOn w:val="a1"/>
    <w:uiPriority w:val="99"/>
    <w:semiHidden/>
    <w:unhideWhenUsed/>
    <w:rsid w:val="00187458"/>
    <w:pPr>
      <w:tabs>
        <w:tab w:val="num" w:pos="360"/>
      </w:tabs>
      <w:ind w:left="360" w:hanging="360"/>
      <w:contextualSpacing/>
    </w:pPr>
  </w:style>
  <w:style w:type="paragraph" w:styleId="afd">
    <w:name w:val="Revision"/>
    <w:hidden/>
    <w:uiPriority w:val="99"/>
    <w:semiHidden/>
    <w:rsid w:val="00C018F8"/>
    <w:pPr>
      <w:spacing w:after="0" w:line="240" w:lineRule="auto"/>
    </w:pPr>
    <w:rPr>
      <w:rFonts w:ascii="Times New Roman" w:eastAsia="Times New Roman" w:hAnsi="Times New Roman" w:cs="Times New Roman"/>
      <w:sz w:val="24"/>
      <w:szCs w:val="24"/>
      <w:lang w:eastAsia="ru-RU"/>
    </w:rPr>
  </w:style>
  <w:style w:type="character" w:styleId="afe">
    <w:name w:val="annotation reference"/>
    <w:basedOn w:val="a2"/>
    <w:uiPriority w:val="99"/>
    <w:semiHidden/>
    <w:unhideWhenUsed/>
    <w:rsid w:val="00806826"/>
    <w:rPr>
      <w:sz w:val="16"/>
      <w:szCs w:val="16"/>
    </w:rPr>
  </w:style>
  <w:style w:type="paragraph" w:styleId="aff">
    <w:name w:val="annotation text"/>
    <w:basedOn w:val="a1"/>
    <w:link w:val="aff0"/>
    <w:uiPriority w:val="99"/>
    <w:semiHidden/>
    <w:unhideWhenUsed/>
    <w:rsid w:val="00806826"/>
    <w:rPr>
      <w:sz w:val="20"/>
      <w:szCs w:val="20"/>
    </w:rPr>
  </w:style>
  <w:style w:type="character" w:customStyle="1" w:styleId="aff0">
    <w:name w:val="Текст примечания Знак"/>
    <w:basedOn w:val="a2"/>
    <w:link w:val="aff"/>
    <w:uiPriority w:val="99"/>
    <w:semiHidden/>
    <w:rsid w:val="00806826"/>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806826"/>
    <w:rPr>
      <w:b/>
      <w:bCs/>
    </w:rPr>
  </w:style>
  <w:style w:type="character" w:customStyle="1" w:styleId="aff2">
    <w:name w:val="Тема примечания Знак"/>
    <w:basedOn w:val="aff0"/>
    <w:link w:val="aff1"/>
    <w:uiPriority w:val="99"/>
    <w:semiHidden/>
    <w:rsid w:val="0080682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54972">
      <w:bodyDiv w:val="1"/>
      <w:marLeft w:val="0"/>
      <w:marRight w:val="0"/>
      <w:marTop w:val="0"/>
      <w:marBottom w:val="0"/>
      <w:divBdr>
        <w:top w:val="none" w:sz="0" w:space="0" w:color="auto"/>
        <w:left w:val="none" w:sz="0" w:space="0" w:color="auto"/>
        <w:bottom w:val="none" w:sz="0" w:space="0" w:color="auto"/>
        <w:right w:val="none" w:sz="0" w:space="0" w:color="auto"/>
      </w:divBdr>
    </w:div>
    <w:div w:id="120614014">
      <w:bodyDiv w:val="1"/>
      <w:marLeft w:val="0"/>
      <w:marRight w:val="0"/>
      <w:marTop w:val="0"/>
      <w:marBottom w:val="0"/>
      <w:divBdr>
        <w:top w:val="none" w:sz="0" w:space="0" w:color="auto"/>
        <w:left w:val="none" w:sz="0" w:space="0" w:color="auto"/>
        <w:bottom w:val="none" w:sz="0" w:space="0" w:color="auto"/>
        <w:right w:val="none" w:sz="0" w:space="0" w:color="auto"/>
      </w:divBdr>
    </w:div>
    <w:div w:id="330064236">
      <w:bodyDiv w:val="1"/>
      <w:marLeft w:val="0"/>
      <w:marRight w:val="0"/>
      <w:marTop w:val="0"/>
      <w:marBottom w:val="0"/>
      <w:divBdr>
        <w:top w:val="none" w:sz="0" w:space="0" w:color="auto"/>
        <w:left w:val="none" w:sz="0" w:space="0" w:color="auto"/>
        <w:bottom w:val="none" w:sz="0" w:space="0" w:color="auto"/>
        <w:right w:val="none" w:sz="0" w:space="0" w:color="auto"/>
      </w:divBdr>
    </w:div>
    <w:div w:id="331643939">
      <w:bodyDiv w:val="1"/>
      <w:marLeft w:val="0"/>
      <w:marRight w:val="0"/>
      <w:marTop w:val="0"/>
      <w:marBottom w:val="0"/>
      <w:divBdr>
        <w:top w:val="none" w:sz="0" w:space="0" w:color="auto"/>
        <w:left w:val="none" w:sz="0" w:space="0" w:color="auto"/>
        <w:bottom w:val="none" w:sz="0" w:space="0" w:color="auto"/>
        <w:right w:val="none" w:sz="0" w:space="0" w:color="auto"/>
      </w:divBdr>
    </w:div>
    <w:div w:id="341052646">
      <w:bodyDiv w:val="1"/>
      <w:marLeft w:val="0"/>
      <w:marRight w:val="0"/>
      <w:marTop w:val="0"/>
      <w:marBottom w:val="0"/>
      <w:divBdr>
        <w:top w:val="none" w:sz="0" w:space="0" w:color="auto"/>
        <w:left w:val="none" w:sz="0" w:space="0" w:color="auto"/>
        <w:bottom w:val="none" w:sz="0" w:space="0" w:color="auto"/>
        <w:right w:val="none" w:sz="0" w:space="0" w:color="auto"/>
      </w:divBdr>
    </w:div>
    <w:div w:id="474103260">
      <w:bodyDiv w:val="1"/>
      <w:marLeft w:val="0"/>
      <w:marRight w:val="0"/>
      <w:marTop w:val="0"/>
      <w:marBottom w:val="0"/>
      <w:divBdr>
        <w:top w:val="none" w:sz="0" w:space="0" w:color="auto"/>
        <w:left w:val="none" w:sz="0" w:space="0" w:color="auto"/>
        <w:bottom w:val="none" w:sz="0" w:space="0" w:color="auto"/>
        <w:right w:val="none" w:sz="0" w:space="0" w:color="auto"/>
      </w:divBdr>
    </w:div>
    <w:div w:id="509099643">
      <w:bodyDiv w:val="1"/>
      <w:marLeft w:val="0"/>
      <w:marRight w:val="0"/>
      <w:marTop w:val="0"/>
      <w:marBottom w:val="0"/>
      <w:divBdr>
        <w:top w:val="none" w:sz="0" w:space="0" w:color="auto"/>
        <w:left w:val="none" w:sz="0" w:space="0" w:color="auto"/>
        <w:bottom w:val="none" w:sz="0" w:space="0" w:color="auto"/>
        <w:right w:val="none" w:sz="0" w:space="0" w:color="auto"/>
      </w:divBdr>
    </w:div>
    <w:div w:id="694233142">
      <w:bodyDiv w:val="1"/>
      <w:marLeft w:val="0"/>
      <w:marRight w:val="0"/>
      <w:marTop w:val="0"/>
      <w:marBottom w:val="0"/>
      <w:divBdr>
        <w:top w:val="none" w:sz="0" w:space="0" w:color="auto"/>
        <w:left w:val="none" w:sz="0" w:space="0" w:color="auto"/>
        <w:bottom w:val="none" w:sz="0" w:space="0" w:color="auto"/>
        <w:right w:val="none" w:sz="0" w:space="0" w:color="auto"/>
      </w:divBdr>
    </w:div>
    <w:div w:id="734429109">
      <w:bodyDiv w:val="1"/>
      <w:marLeft w:val="0"/>
      <w:marRight w:val="0"/>
      <w:marTop w:val="0"/>
      <w:marBottom w:val="0"/>
      <w:divBdr>
        <w:top w:val="none" w:sz="0" w:space="0" w:color="auto"/>
        <w:left w:val="none" w:sz="0" w:space="0" w:color="auto"/>
        <w:bottom w:val="none" w:sz="0" w:space="0" w:color="auto"/>
        <w:right w:val="none" w:sz="0" w:space="0" w:color="auto"/>
      </w:divBdr>
    </w:div>
    <w:div w:id="853956878">
      <w:bodyDiv w:val="1"/>
      <w:marLeft w:val="0"/>
      <w:marRight w:val="0"/>
      <w:marTop w:val="0"/>
      <w:marBottom w:val="0"/>
      <w:divBdr>
        <w:top w:val="none" w:sz="0" w:space="0" w:color="auto"/>
        <w:left w:val="none" w:sz="0" w:space="0" w:color="auto"/>
        <w:bottom w:val="none" w:sz="0" w:space="0" w:color="auto"/>
        <w:right w:val="none" w:sz="0" w:space="0" w:color="auto"/>
      </w:divBdr>
    </w:div>
    <w:div w:id="909463218">
      <w:bodyDiv w:val="1"/>
      <w:marLeft w:val="0"/>
      <w:marRight w:val="0"/>
      <w:marTop w:val="0"/>
      <w:marBottom w:val="0"/>
      <w:divBdr>
        <w:top w:val="none" w:sz="0" w:space="0" w:color="auto"/>
        <w:left w:val="none" w:sz="0" w:space="0" w:color="auto"/>
        <w:bottom w:val="none" w:sz="0" w:space="0" w:color="auto"/>
        <w:right w:val="none" w:sz="0" w:space="0" w:color="auto"/>
      </w:divBdr>
    </w:div>
    <w:div w:id="928973079">
      <w:bodyDiv w:val="1"/>
      <w:marLeft w:val="0"/>
      <w:marRight w:val="0"/>
      <w:marTop w:val="0"/>
      <w:marBottom w:val="0"/>
      <w:divBdr>
        <w:top w:val="none" w:sz="0" w:space="0" w:color="auto"/>
        <w:left w:val="none" w:sz="0" w:space="0" w:color="auto"/>
        <w:bottom w:val="none" w:sz="0" w:space="0" w:color="auto"/>
        <w:right w:val="none" w:sz="0" w:space="0" w:color="auto"/>
      </w:divBdr>
    </w:div>
    <w:div w:id="961884413">
      <w:bodyDiv w:val="1"/>
      <w:marLeft w:val="0"/>
      <w:marRight w:val="0"/>
      <w:marTop w:val="0"/>
      <w:marBottom w:val="0"/>
      <w:divBdr>
        <w:top w:val="none" w:sz="0" w:space="0" w:color="auto"/>
        <w:left w:val="none" w:sz="0" w:space="0" w:color="auto"/>
        <w:bottom w:val="none" w:sz="0" w:space="0" w:color="auto"/>
        <w:right w:val="none" w:sz="0" w:space="0" w:color="auto"/>
      </w:divBdr>
    </w:div>
    <w:div w:id="1032654314">
      <w:bodyDiv w:val="1"/>
      <w:marLeft w:val="0"/>
      <w:marRight w:val="0"/>
      <w:marTop w:val="0"/>
      <w:marBottom w:val="0"/>
      <w:divBdr>
        <w:top w:val="none" w:sz="0" w:space="0" w:color="auto"/>
        <w:left w:val="none" w:sz="0" w:space="0" w:color="auto"/>
        <w:bottom w:val="none" w:sz="0" w:space="0" w:color="auto"/>
        <w:right w:val="none" w:sz="0" w:space="0" w:color="auto"/>
      </w:divBdr>
    </w:div>
    <w:div w:id="1086615738">
      <w:bodyDiv w:val="1"/>
      <w:marLeft w:val="0"/>
      <w:marRight w:val="0"/>
      <w:marTop w:val="0"/>
      <w:marBottom w:val="0"/>
      <w:divBdr>
        <w:top w:val="none" w:sz="0" w:space="0" w:color="auto"/>
        <w:left w:val="none" w:sz="0" w:space="0" w:color="auto"/>
        <w:bottom w:val="none" w:sz="0" w:space="0" w:color="auto"/>
        <w:right w:val="none" w:sz="0" w:space="0" w:color="auto"/>
      </w:divBdr>
    </w:div>
    <w:div w:id="1421215431">
      <w:bodyDiv w:val="1"/>
      <w:marLeft w:val="0"/>
      <w:marRight w:val="0"/>
      <w:marTop w:val="0"/>
      <w:marBottom w:val="0"/>
      <w:divBdr>
        <w:top w:val="none" w:sz="0" w:space="0" w:color="auto"/>
        <w:left w:val="none" w:sz="0" w:space="0" w:color="auto"/>
        <w:bottom w:val="none" w:sz="0" w:space="0" w:color="auto"/>
        <w:right w:val="none" w:sz="0" w:space="0" w:color="auto"/>
      </w:divBdr>
      <w:divsChild>
        <w:div w:id="15542140">
          <w:marLeft w:val="0"/>
          <w:marRight w:val="0"/>
          <w:marTop w:val="0"/>
          <w:marBottom w:val="0"/>
          <w:divBdr>
            <w:top w:val="none" w:sz="0" w:space="0" w:color="auto"/>
            <w:left w:val="none" w:sz="0" w:space="0" w:color="auto"/>
            <w:bottom w:val="none" w:sz="0" w:space="0" w:color="auto"/>
            <w:right w:val="none" w:sz="0" w:space="0" w:color="auto"/>
          </w:divBdr>
          <w:divsChild>
            <w:div w:id="692654668">
              <w:marLeft w:val="210"/>
              <w:marRight w:val="0"/>
              <w:marTop w:val="0"/>
              <w:marBottom w:val="0"/>
              <w:divBdr>
                <w:top w:val="none" w:sz="0" w:space="0" w:color="auto"/>
                <w:left w:val="none" w:sz="0" w:space="0" w:color="auto"/>
                <w:bottom w:val="none" w:sz="0" w:space="0" w:color="auto"/>
                <w:right w:val="none" w:sz="0" w:space="0" w:color="auto"/>
              </w:divBdr>
              <w:divsChild>
                <w:div w:id="1657218839">
                  <w:marLeft w:val="0"/>
                  <w:marRight w:val="0"/>
                  <w:marTop w:val="0"/>
                  <w:marBottom w:val="0"/>
                  <w:divBdr>
                    <w:top w:val="none" w:sz="0" w:space="0" w:color="auto"/>
                    <w:left w:val="none" w:sz="0" w:space="0" w:color="auto"/>
                    <w:bottom w:val="none" w:sz="0" w:space="0" w:color="auto"/>
                    <w:right w:val="none" w:sz="0" w:space="0" w:color="auto"/>
                  </w:divBdr>
                  <w:divsChild>
                    <w:div w:id="715160997">
                      <w:marLeft w:val="0"/>
                      <w:marRight w:val="0"/>
                      <w:marTop w:val="0"/>
                      <w:marBottom w:val="0"/>
                      <w:divBdr>
                        <w:top w:val="none" w:sz="0" w:space="0" w:color="auto"/>
                        <w:left w:val="none" w:sz="0" w:space="0" w:color="auto"/>
                        <w:bottom w:val="none" w:sz="0" w:space="0" w:color="auto"/>
                        <w:right w:val="none" w:sz="0" w:space="0" w:color="auto"/>
                      </w:divBdr>
                    </w:div>
                    <w:div w:id="1282884924">
                      <w:marLeft w:val="0"/>
                      <w:marRight w:val="0"/>
                      <w:marTop w:val="0"/>
                      <w:marBottom w:val="0"/>
                      <w:divBdr>
                        <w:top w:val="none" w:sz="0" w:space="0" w:color="auto"/>
                        <w:left w:val="none" w:sz="0" w:space="0" w:color="auto"/>
                        <w:bottom w:val="none" w:sz="0" w:space="0" w:color="auto"/>
                        <w:right w:val="none" w:sz="0" w:space="0" w:color="auto"/>
                      </w:divBdr>
                    </w:div>
                    <w:div w:id="101622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236336">
      <w:bodyDiv w:val="1"/>
      <w:marLeft w:val="0"/>
      <w:marRight w:val="0"/>
      <w:marTop w:val="0"/>
      <w:marBottom w:val="0"/>
      <w:divBdr>
        <w:top w:val="none" w:sz="0" w:space="0" w:color="auto"/>
        <w:left w:val="none" w:sz="0" w:space="0" w:color="auto"/>
        <w:bottom w:val="none" w:sz="0" w:space="0" w:color="auto"/>
        <w:right w:val="none" w:sz="0" w:space="0" w:color="auto"/>
      </w:divBdr>
    </w:div>
    <w:div w:id="1667977934">
      <w:bodyDiv w:val="1"/>
      <w:marLeft w:val="0"/>
      <w:marRight w:val="0"/>
      <w:marTop w:val="0"/>
      <w:marBottom w:val="0"/>
      <w:divBdr>
        <w:top w:val="none" w:sz="0" w:space="0" w:color="auto"/>
        <w:left w:val="none" w:sz="0" w:space="0" w:color="auto"/>
        <w:bottom w:val="none" w:sz="0" w:space="0" w:color="auto"/>
        <w:right w:val="none" w:sz="0" w:space="0" w:color="auto"/>
      </w:divBdr>
    </w:div>
    <w:div w:id="1810636291">
      <w:bodyDiv w:val="1"/>
      <w:marLeft w:val="0"/>
      <w:marRight w:val="0"/>
      <w:marTop w:val="0"/>
      <w:marBottom w:val="0"/>
      <w:divBdr>
        <w:top w:val="none" w:sz="0" w:space="0" w:color="auto"/>
        <w:left w:val="none" w:sz="0" w:space="0" w:color="auto"/>
        <w:bottom w:val="none" w:sz="0" w:space="0" w:color="auto"/>
        <w:right w:val="none" w:sz="0" w:space="0" w:color="auto"/>
      </w:divBdr>
    </w:div>
    <w:div w:id="195378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5260B-202D-4133-BDCC-628556DE9D3B}">
  <ds:schemaRefs>
    <ds:schemaRef ds:uri="http://schemas.openxmlformats.org/officeDocument/2006/bibliography"/>
  </ds:schemaRefs>
</ds:datastoreItem>
</file>

<file path=customXml/itemProps2.xml><?xml version="1.0" encoding="utf-8"?>
<ds:datastoreItem xmlns:ds="http://schemas.openxmlformats.org/officeDocument/2006/customXml" ds:itemID="{2752FC22-36AA-431A-8627-E4797C76D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38</Pages>
  <Words>15195</Words>
  <Characters>86614</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101606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(Том I) по открытым конкурентным переговорам на право заключения договора на оказание услуг по cнятию показаний индивидуальных приборов учета электрической энергии в г. Томск и Томской области для нужд ОАО «Томскэнергосбыт»</dc:creator>
  <cp:keywords/>
  <dc:description/>
  <cp:lastModifiedBy>Титов Александр Сергеевич</cp:lastModifiedBy>
  <cp:revision>50</cp:revision>
  <cp:lastPrinted>2012-01-31T10:54:00Z</cp:lastPrinted>
  <dcterms:created xsi:type="dcterms:W3CDTF">2012-05-29T12:51:00Z</dcterms:created>
  <dcterms:modified xsi:type="dcterms:W3CDTF">2014-12-02T14:52:00Z</dcterms:modified>
</cp:coreProperties>
</file>